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00" w:rsidRDefault="00C401D7" w:rsidP="005C3C00">
      <w:pPr>
        <w:pStyle w:val="AmprionFlietext"/>
      </w:pPr>
      <w:r>
        <w:t>Dortmund, 2</w:t>
      </w:r>
      <w:r w:rsidR="00AD5D14">
        <w:t>5</w:t>
      </w:r>
      <w:bookmarkStart w:id="0" w:name="_GoBack"/>
      <w:bookmarkEnd w:id="0"/>
      <w:r w:rsidR="00191B99">
        <w:t xml:space="preserve">. </w:t>
      </w:r>
      <w:r w:rsidR="00D61924">
        <w:t>April</w:t>
      </w:r>
      <w:r w:rsidR="005C3C00">
        <w:t xml:space="preserve"> 20</w:t>
      </w:r>
      <w:r w:rsidR="000C0A57">
        <w:t>1</w:t>
      </w:r>
      <w:r w:rsidR="00B70CCD">
        <w:t>9</w:t>
      </w:r>
    </w:p>
    <w:p w:rsidR="005C3C00" w:rsidRDefault="005C3C00" w:rsidP="005C3C00">
      <w:pPr>
        <w:pStyle w:val="AmprionFlietext"/>
      </w:pPr>
    </w:p>
    <w:p w:rsidR="009B6DFD" w:rsidRDefault="00191B99" w:rsidP="009B6DFD">
      <w:pPr>
        <w:pStyle w:val="AmprionPresseTitel"/>
      </w:pPr>
      <w:proofErr w:type="spellStart"/>
      <w:r>
        <w:t>Amprion</w:t>
      </w:r>
      <w:proofErr w:type="spellEnd"/>
      <w:r>
        <w:t xml:space="preserve"> </w:t>
      </w:r>
      <w:r w:rsidR="00B70CCD">
        <w:t>lädt Bürger zum Trassen-Dialog ein</w:t>
      </w:r>
    </w:p>
    <w:p w:rsidR="009B6DFD" w:rsidRDefault="009B6DFD" w:rsidP="009B6DFD">
      <w:pPr>
        <w:pStyle w:val="AmprionFlietext"/>
      </w:pPr>
      <w:bookmarkStart w:id="1" w:name="Datum"/>
      <w:bookmarkStart w:id="2" w:name="Betreff"/>
      <w:bookmarkEnd w:id="1"/>
      <w:bookmarkEnd w:id="2"/>
    </w:p>
    <w:p w:rsidR="00B70CCD" w:rsidRDefault="00155FB1" w:rsidP="00D07742">
      <w:pPr>
        <w:pStyle w:val="AmprionFlietext"/>
        <w:rPr>
          <w:b/>
        </w:rPr>
      </w:pPr>
      <w:r w:rsidRPr="00155FB1">
        <w:rPr>
          <w:b/>
        </w:rPr>
        <w:t xml:space="preserve">Der Übertragungsnetzbetreiber </w:t>
      </w:r>
      <w:proofErr w:type="spellStart"/>
      <w:r w:rsidRPr="00155FB1">
        <w:rPr>
          <w:b/>
        </w:rPr>
        <w:t>Amprion</w:t>
      </w:r>
      <w:proofErr w:type="spellEnd"/>
      <w:r w:rsidRPr="00155FB1">
        <w:rPr>
          <w:b/>
        </w:rPr>
        <w:t xml:space="preserve"> </w:t>
      </w:r>
      <w:r w:rsidR="00F15440">
        <w:rPr>
          <w:b/>
        </w:rPr>
        <w:t>hat die Aufgabe</w:t>
      </w:r>
      <w:r w:rsidR="002B1768">
        <w:rPr>
          <w:b/>
        </w:rPr>
        <w:t>,</w:t>
      </w:r>
      <w:r w:rsidR="00F15440">
        <w:rPr>
          <w:b/>
        </w:rPr>
        <w:t xml:space="preserve"> </w:t>
      </w:r>
      <w:r>
        <w:rPr>
          <w:b/>
        </w:rPr>
        <w:t xml:space="preserve">das Stromnetz </w:t>
      </w:r>
      <w:r w:rsidRPr="00155FB1">
        <w:rPr>
          <w:b/>
        </w:rPr>
        <w:t xml:space="preserve">zwischen </w:t>
      </w:r>
      <w:r w:rsidR="009D2946">
        <w:rPr>
          <w:b/>
        </w:rPr>
        <w:t xml:space="preserve">der Umspannanlage </w:t>
      </w:r>
      <w:proofErr w:type="spellStart"/>
      <w:r w:rsidR="009D2946">
        <w:rPr>
          <w:b/>
        </w:rPr>
        <w:t>Kühmoos</w:t>
      </w:r>
      <w:proofErr w:type="spellEnd"/>
      <w:r>
        <w:rPr>
          <w:b/>
        </w:rPr>
        <w:t xml:space="preserve"> </w:t>
      </w:r>
      <w:r w:rsidR="009D2946">
        <w:rPr>
          <w:b/>
        </w:rPr>
        <w:t xml:space="preserve">im Landkreis Waldshut und der Umspannanlage </w:t>
      </w:r>
      <w:r w:rsidR="00B70CCD">
        <w:rPr>
          <w:b/>
        </w:rPr>
        <w:t xml:space="preserve">Maximiliansau </w:t>
      </w:r>
      <w:r w:rsidR="00EB1CB4">
        <w:rPr>
          <w:b/>
        </w:rPr>
        <w:t xml:space="preserve">im </w:t>
      </w:r>
      <w:r w:rsidR="009A1F3F">
        <w:rPr>
          <w:b/>
        </w:rPr>
        <w:t xml:space="preserve">rheinland-pfälzischen </w:t>
      </w:r>
      <w:r w:rsidR="00EB1CB4">
        <w:rPr>
          <w:b/>
        </w:rPr>
        <w:t>Landkreis Germersheim</w:t>
      </w:r>
      <w:r w:rsidR="009D2946">
        <w:rPr>
          <w:b/>
        </w:rPr>
        <w:t xml:space="preserve"> </w:t>
      </w:r>
      <w:r w:rsidR="00F15440">
        <w:rPr>
          <w:b/>
        </w:rPr>
        <w:t xml:space="preserve">zu </w:t>
      </w:r>
      <w:r>
        <w:rPr>
          <w:b/>
        </w:rPr>
        <w:t xml:space="preserve">verstärken </w:t>
      </w:r>
      <w:r w:rsidR="009D2946">
        <w:rPr>
          <w:b/>
        </w:rPr>
        <w:t xml:space="preserve">und damit die </w:t>
      </w:r>
      <w:r w:rsidR="00E51DDE">
        <w:rPr>
          <w:b/>
        </w:rPr>
        <w:t>Versorgungssicherheit zu erhöhen</w:t>
      </w:r>
      <w:r w:rsidRPr="00155FB1">
        <w:rPr>
          <w:b/>
        </w:rPr>
        <w:t xml:space="preserve">. </w:t>
      </w:r>
      <w:r w:rsidR="00F15440">
        <w:rPr>
          <w:b/>
        </w:rPr>
        <w:t xml:space="preserve">Die Übertragungsleistung von Norden nach Süden soll </w:t>
      </w:r>
      <w:r w:rsidR="00E51DDE">
        <w:rPr>
          <w:b/>
        </w:rPr>
        <w:t>gesteigert</w:t>
      </w:r>
      <w:r w:rsidR="00F15440">
        <w:rPr>
          <w:b/>
        </w:rPr>
        <w:t xml:space="preserve"> werden. </w:t>
      </w:r>
      <w:r w:rsidR="00B70CCD">
        <w:rPr>
          <w:b/>
        </w:rPr>
        <w:t xml:space="preserve">Jetzt lädt </w:t>
      </w:r>
      <w:proofErr w:type="spellStart"/>
      <w:r w:rsidR="00B70CCD">
        <w:rPr>
          <w:b/>
        </w:rPr>
        <w:t>Amprion</w:t>
      </w:r>
      <w:proofErr w:type="spellEnd"/>
      <w:r w:rsidR="00B70CCD">
        <w:rPr>
          <w:b/>
        </w:rPr>
        <w:t xml:space="preserve"> die </w:t>
      </w:r>
      <w:r w:rsidR="00E057D2">
        <w:rPr>
          <w:b/>
        </w:rPr>
        <w:t>Menschen</w:t>
      </w:r>
      <w:r w:rsidR="00B70CCD">
        <w:rPr>
          <w:b/>
        </w:rPr>
        <w:t xml:space="preserve"> </w:t>
      </w:r>
      <w:r w:rsidR="00E057D2">
        <w:rPr>
          <w:b/>
        </w:rPr>
        <w:t xml:space="preserve">in der Region </w:t>
      </w:r>
      <w:r w:rsidR="00B70CCD">
        <w:rPr>
          <w:b/>
        </w:rPr>
        <w:t xml:space="preserve">zum Dialog </w:t>
      </w:r>
      <w:r w:rsidR="00531B91">
        <w:rPr>
          <w:b/>
        </w:rPr>
        <w:t>in</w:t>
      </w:r>
      <w:r w:rsidR="00B70CCD">
        <w:rPr>
          <w:b/>
        </w:rPr>
        <w:t xml:space="preserve"> Bürgersprechstunden </w:t>
      </w:r>
      <w:r w:rsidR="00C11534">
        <w:rPr>
          <w:b/>
        </w:rPr>
        <w:t xml:space="preserve">entlang der vorhandenen Trasse </w:t>
      </w:r>
      <w:r w:rsidR="00B70CCD">
        <w:rPr>
          <w:b/>
        </w:rPr>
        <w:t>ein. Diese finden entweder tagsüber im Infomobil oder abends als Infomarkt statt.</w:t>
      </w:r>
    </w:p>
    <w:p w:rsidR="00436C21" w:rsidRDefault="00436C21" w:rsidP="00B41AD2">
      <w:pPr>
        <w:pStyle w:val="AmprionFlietext"/>
        <w:rPr>
          <w:rFonts w:cstheme="minorHAnsi"/>
        </w:rPr>
      </w:pPr>
    </w:p>
    <w:p w:rsidR="00436C21" w:rsidRDefault="00714256" w:rsidP="00B41AD2">
      <w:pPr>
        <w:pStyle w:val="AmprionFlietext"/>
        <w:rPr>
          <w:rFonts w:cstheme="minorHAnsi"/>
        </w:rPr>
      </w:pPr>
      <w:r>
        <w:rPr>
          <w:rFonts w:cstheme="minorHAnsi"/>
        </w:rPr>
        <w:t>D</w:t>
      </w:r>
      <w:r w:rsidR="00B41AD2">
        <w:rPr>
          <w:rFonts w:cstheme="minorHAnsi"/>
        </w:rPr>
        <w:t xml:space="preserve">ie </w:t>
      </w:r>
      <w:r w:rsidR="00C11534">
        <w:rPr>
          <w:rFonts w:cstheme="minorHAnsi"/>
        </w:rPr>
        <w:t>Stromnetz-</w:t>
      </w:r>
      <w:r w:rsidR="00B41AD2">
        <w:rPr>
          <w:rFonts w:cstheme="minorHAnsi"/>
        </w:rPr>
        <w:t>Verstärkung „</w:t>
      </w:r>
      <w:proofErr w:type="spellStart"/>
      <w:r w:rsidR="00B41AD2">
        <w:rPr>
          <w:rFonts w:cstheme="minorHAnsi"/>
        </w:rPr>
        <w:t>Kühmoos</w:t>
      </w:r>
      <w:proofErr w:type="spellEnd"/>
      <w:r w:rsidR="00B41AD2">
        <w:rPr>
          <w:rFonts w:cstheme="minorHAnsi"/>
        </w:rPr>
        <w:t>-</w:t>
      </w:r>
      <w:r w:rsidR="00B70CCD">
        <w:rPr>
          <w:rFonts w:cstheme="minorHAnsi"/>
        </w:rPr>
        <w:t>Maximiliansau</w:t>
      </w:r>
      <w:r w:rsidR="00B41AD2">
        <w:rPr>
          <w:rFonts w:cstheme="minorHAnsi"/>
        </w:rPr>
        <w:t>“ ist ein Abschnitt der Gesamtmaßnahme P310 „</w:t>
      </w:r>
      <w:proofErr w:type="spellStart"/>
      <w:r w:rsidR="00B41AD2">
        <w:rPr>
          <w:rFonts w:cstheme="minorHAnsi"/>
        </w:rPr>
        <w:t>Bürstadt</w:t>
      </w:r>
      <w:proofErr w:type="spellEnd"/>
      <w:r w:rsidR="00B41AD2">
        <w:rPr>
          <w:rFonts w:cstheme="minorHAnsi"/>
        </w:rPr>
        <w:t xml:space="preserve"> – </w:t>
      </w:r>
      <w:proofErr w:type="spellStart"/>
      <w:r w:rsidR="00B41AD2">
        <w:rPr>
          <w:rFonts w:cstheme="minorHAnsi"/>
        </w:rPr>
        <w:t>Kühmoos</w:t>
      </w:r>
      <w:proofErr w:type="spellEnd"/>
      <w:r w:rsidR="00B41AD2">
        <w:rPr>
          <w:rFonts w:cstheme="minorHAnsi"/>
        </w:rPr>
        <w:t xml:space="preserve">“, die von der Bundesnetzagentur im Netzentwicklungsplan (NEP) im Dezember </w:t>
      </w:r>
      <w:r w:rsidR="00B20C91">
        <w:rPr>
          <w:rFonts w:cstheme="minorHAnsi"/>
        </w:rPr>
        <w:t xml:space="preserve">2017 </w:t>
      </w:r>
      <w:r w:rsidR="00B41AD2">
        <w:rPr>
          <w:rFonts w:cstheme="minorHAnsi"/>
        </w:rPr>
        <w:t>bestätigt wurde.</w:t>
      </w:r>
      <w:r w:rsidR="00436C21">
        <w:rPr>
          <w:rFonts w:cstheme="minorHAnsi"/>
        </w:rPr>
        <w:t xml:space="preserve"> </w:t>
      </w:r>
      <w:r w:rsidR="00B41AD2">
        <w:rPr>
          <w:rFonts w:cstheme="minorHAnsi"/>
        </w:rPr>
        <w:t xml:space="preserve">Zwischen den </w:t>
      </w:r>
      <w:r w:rsidR="00B70CCD">
        <w:rPr>
          <w:rFonts w:cstheme="minorHAnsi"/>
        </w:rPr>
        <w:t>Umspanna</w:t>
      </w:r>
      <w:r w:rsidR="00B41AD2">
        <w:rPr>
          <w:rFonts w:cstheme="minorHAnsi"/>
        </w:rPr>
        <w:t xml:space="preserve">nlagen </w:t>
      </w:r>
      <w:proofErr w:type="spellStart"/>
      <w:r w:rsidR="00B41AD2">
        <w:rPr>
          <w:rFonts w:cstheme="minorHAnsi"/>
        </w:rPr>
        <w:t>Daxlanden</w:t>
      </w:r>
      <w:proofErr w:type="spellEnd"/>
      <w:r w:rsidR="00B41AD2">
        <w:rPr>
          <w:rFonts w:cstheme="minorHAnsi"/>
        </w:rPr>
        <w:t xml:space="preserve"> bei Karlsruhe und </w:t>
      </w:r>
      <w:proofErr w:type="spellStart"/>
      <w:r w:rsidR="00B41AD2">
        <w:rPr>
          <w:rFonts w:cstheme="minorHAnsi"/>
        </w:rPr>
        <w:t>Kühmoos</w:t>
      </w:r>
      <w:proofErr w:type="spellEnd"/>
      <w:r w:rsidR="00B41AD2">
        <w:rPr>
          <w:rFonts w:cstheme="minorHAnsi"/>
        </w:rPr>
        <w:t xml:space="preserve"> in der Gemeinde Rickenbach handelt </w:t>
      </w:r>
      <w:r>
        <w:rPr>
          <w:rFonts w:cstheme="minorHAnsi"/>
        </w:rPr>
        <w:t xml:space="preserve">es </w:t>
      </w:r>
      <w:r w:rsidR="00B41AD2">
        <w:rPr>
          <w:rFonts w:cstheme="minorHAnsi"/>
        </w:rPr>
        <w:t xml:space="preserve">sich um eine Gemeinschaftsleitung mit der </w:t>
      </w:r>
      <w:proofErr w:type="spellStart"/>
      <w:r w:rsidR="00B41AD2">
        <w:rPr>
          <w:rFonts w:cstheme="minorHAnsi"/>
        </w:rPr>
        <w:t>Transnet</w:t>
      </w:r>
      <w:proofErr w:type="spellEnd"/>
      <w:r w:rsidR="00B41AD2">
        <w:rPr>
          <w:rFonts w:cstheme="minorHAnsi"/>
        </w:rPr>
        <w:t xml:space="preserve"> BW, die </w:t>
      </w:r>
      <w:proofErr w:type="spellStart"/>
      <w:r w:rsidR="00B41AD2">
        <w:rPr>
          <w:rFonts w:cstheme="minorHAnsi"/>
        </w:rPr>
        <w:t>Amprion</w:t>
      </w:r>
      <w:proofErr w:type="spellEnd"/>
      <w:r w:rsidR="00B41AD2">
        <w:rPr>
          <w:rFonts w:cstheme="minorHAnsi"/>
        </w:rPr>
        <w:t xml:space="preserve"> nun </w:t>
      </w:r>
      <w:r w:rsidR="00BC4DD9">
        <w:rPr>
          <w:rFonts w:cstheme="minorHAnsi"/>
        </w:rPr>
        <w:t>ausbauen</w:t>
      </w:r>
      <w:r w:rsidR="00B41AD2">
        <w:rPr>
          <w:rFonts w:cstheme="minorHAnsi"/>
        </w:rPr>
        <w:t xml:space="preserve"> will.</w:t>
      </w:r>
      <w:r w:rsidR="008E242D">
        <w:rPr>
          <w:rFonts w:cstheme="minorHAnsi"/>
        </w:rPr>
        <w:t xml:space="preserve"> Die Investitionssumme </w:t>
      </w:r>
      <w:r w:rsidR="00EB1CB4">
        <w:rPr>
          <w:rFonts w:cstheme="minorHAnsi"/>
        </w:rPr>
        <w:t xml:space="preserve">für diese Maßnahme </w:t>
      </w:r>
      <w:r w:rsidR="008E242D">
        <w:rPr>
          <w:rFonts w:cstheme="minorHAnsi"/>
        </w:rPr>
        <w:t>beträgt 50 Millionen Euro.</w:t>
      </w:r>
    </w:p>
    <w:p w:rsidR="00436C21" w:rsidRDefault="00436C21" w:rsidP="00B41AD2">
      <w:pPr>
        <w:pStyle w:val="AmprionFlietext"/>
        <w:rPr>
          <w:rFonts w:cstheme="minorHAnsi"/>
        </w:rPr>
      </w:pPr>
    </w:p>
    <w:p w:rsidR="00B41AD2" w:rsidRDefault="00D26442" w:rsidP="00B41AD2">
      <w:pPr>
        <w:pStyle w:val="AmprionFlietext"/>
        <w:rPr>
          <w:rFonts w:cstheme="minorHAnsi"/>
        </w:rPr>
      </w:pPr>
      <w:r>
        <w:rPr>
          <w:rFonts w:cstheme="minorHAnsi"/>
        </w:rPr>
        <w:t>Konkret geht es bei diesem 2</w:t>
      </w:r>
      <w:r w:rsidR="00B41AD2">
        <w:rPr>
          <w:rFonts w:cstheme="minorHAnsi"/>
        </w:rPr>
        <w:t>0</w:t>
      </w:r>
      <w:r>
        <w:rPr>
          <w:rFonts w:cstheme="minorHAnsi"/>
        </w:rPr>
        <w:t>5</w:t>
      </w:r>
      <w:r w:rsidR="00B41AD2">
        <w:rPr>
          <w:rFonts w:cstheme="minorHAnsi"/>
        </w:rPr>
        <w:t xml:space="preserve"> Kilometer langen Abs</w:t>
      </w:r>
      <w:r w:rsidR="00EB1CB4">
        <w:rPr>
          <w:rFonts w:cstheme="minorHAnsi"/>
        </w:rPr>
        <w:t xml:space="preserve">chnitt </w:t>
      </w:r>
      <w:proofErr w:type="spellStart"/>
      <w:r w:rsidR="00EB1CB4">
        <w:rPr>
          <w:rFonts w:cstheme="minorHAnsi"/>
        </w:rPr>
        <w:t>Kühmoos-Daxlanden</w:t>
      </w:r>
      <w:proofErr w:type="spellEnd"/>
      <w:r w:rsidR="00EB1CB4">
        <w:rPr>
          <w:rFonts w:cstheme="minorHAnsi"/>
        </w:rPr>
        <w:t xml:space="preserve"> um die</w:t>
      </w:r>
      <w:r w:rsidR="00B41AD2">
        <w:rPr>
          <w:rFonts w:cstheme="minorHAnsi"/>
        </w:rPr>
        <w:t xml:space="preserve"> „</w:t>
      </w:r>
      <w:proofErr w:type="spellStart"/>
      <w:r w:rsidR="00B41AD2">
        <w:rPr>
          <w:rFonts w:cstheme="minorHAnsi"/>
        </w:rPr>
        <w:t>Zubeseilung</w:t>
      </w:r>
      <w:proofErr w:type="spellEnd"/>
      <w:r w:rsidR="00B41AD2">
        <w:rPr>
          <w:rFonts w:cstheme="minorHAnsi"/>
        </w:rPr>
        <w:t>“ eines weiteren Stromkreises</w:t>
      </w:r>
      <w:r w:rsidR="00B20C91">
        <w:rPr>
          <w:rFonts w:cstheme="minorHAnsi"/>
        </w:rPr>
        <w:t xml:space="preserve"> der </w:t>
      </w:r>
      <w:proofErr w:type="spellStart"/>
      <w:r w:rsidR="00B20C91">
        <w:rPr>
          <w:rFonts w:cstheme="minorHAnsi"/>
        </w:rPr>
        <w:t>Amprion</w:t>
      </w:r>
      <w:proofErr w:type="spellEnd"/>
      <w:r w:rsidR="00B41AD2">
        <w:rPr>
          <w:rFonts w:cstheme="minorHAnsi"/>
        </w:rPr>
        <w:t>. Dort hä</w:t>
      </w:r>
      <w:r w:rsidR="00AE0698">
        <w:rPr>
          <w:rFonts w:cstheme="minorHAnsi"/>
        </w:rPr>
        <w:t>ngen bereits drei 380-k</w:t>
      </w:r>
      <w:r w:rsidR="00B41AD2">
        <w:rPr>
          <w:rFonts w:cstheme="minorHAnsi"/>
        </w:rPr>
        <w:t>V-Stromkreise auf den Masten</w:t>
      </w:r>
      <w:r w:rsidR="00436C21">
        <w:rPr>
          <w:rFonts w:cstheme="minorHAnsi"/>
        </w:rPr>
        <w:t>.</w:t>
      </w:r>
      <w:r w:rsidR="00B41AD2">
        <w:rPr>
          <w:rFonts w:cstheme="minorHAnsi"/>
        </w:rPr>
        <w:t xml:space="preserve"> </w:t>
      </w:r>
      <w:r w:rsidR="00436C21">
        <w:rPr>
          <w:rFonts w:cstheme="minorHAnsi"/>
        </w:rPr>
        <w:t>J</w:t>
      </w:r>
      <w:r w:rsidR="00B41AD2">
        <w:rPr>
          <w:rFonts w:cstheme="minorHAnsi"/>
        </w:rPr>
        <w:t xml:space="preserve">etzt soll auf den bislang noch leeren Mast-Traversen ein weiterer 380-kV-Stromkreis aufgelegt werden. </w:t>
      </w:r>
      <w:r w:rsidR="002E61C7">
        <w:rPr>
          <w:rFonts w:cstheme="minorHAnsi"/>
        </w:rPr>
        <w:t xml:space="preserve">In einzelnen Bereichen </w:t>
      </w:r>
      <w:r w:rsidR="00BC4DD9">
        <w:rPr>
          <w:rFonts w:cstheme="minorHAnsi"/>
        </w:rPr>
        <w:t xml:space="preserve">müssen </w:t>
      </w:r>
      <w:r w:rsidR="00B20C91">
        <w:rPr>
          <w:rFonts w:cstheme="minorHAnsi"/>
        </w:rPr>
        <w:t>einige Masten leich</w:t>
      </w:r>
      <w:r w:rsidR="00BC4DD9">
        <w:rPr>
          <w:rFonts w:cstheme="minorHAnsi"/>
        </w:rPr>
        <w:t>t erhöht oder neu gebaut werden</w:t>
      </w:r>
      <w:r w:rsidR="00B20C91">
        <w:rPr>
          <w:rFonts w:cstheme="minorHAnsi"/>
        </w:rPr>
        <w:t xml:space="preserve">. </w:t>
      </w:r>
      <w:r w:rsidR="00E057D2">
        <w:rPr>
          <w:rFonts w:cstheme="minorHAnsi"/>
        </w:rPr>
        <w:t xml:space="preserve">Projektleiterin Claire </w:t>
      </w:r>
      <w:proofErr w:type="spellStart"/>
      <w:r w:rsidR="00E057D2">
        <w:rPr>
          <w:rFonts w:cstheme="minorHAnsi"/>
        </w:rPr>
        <w:t>Tranter</w:t>
      </w:r>
      <w:proofErr w:type="spellEnd"/>
      <w:r w:rsidR="00E057D2">
        <w:rPr>
          <w:rFonts w:cstheme="minorHAnsi"/>
        </w:rPr>
        <w:t xml:space="preserve">: </w:t>
      </w:r>
      <w:r w:rsidR="00B20C91">
        <w:rPr>
          <w:rFonts w:cstheme="minorHAnsi"/>
        </w:rPr>
        <w:t>„Das hängt mit der Einhaltung der aktuel</w:t>
      </w:r>
      <w:r w:rsidR="00E057D2">
        <w:rPr>
          <w:rFonts w:cstheme="minorHAnsi"/>
        </w:rPr>
        <w:t>len DIN-Normen zusammen, wie den</w:t>
      </w:r>
      <w:r w:rsidR="00B20C91">
        <w:rPr>
          <w:rFonts w:cstheme="minorHAnsi"/>
        </w:rPr>
        <w:t xml:space="preserve"> Bode</w:t>
      </w:r>
      <w:r w:rsidR="00E057D2">
        <w:rPr>
          <w:rFonts w:cstheme="minorHAnsi"/>
        </w:rPr>
        <w:t>nabständen oder der TA Lärm.“</w:t>
      </w:r>
    </w:p>
    <w:p w:rsidR="00B41AD2" w:rsidRDefault="00B41AD2" w:rsidP="00B41AD2">
      <w:pPr>
        <w:pStyle w:val="AmprionFlietext"/>
        <w:rPr>
          <w:rFonts w:cstheme="minorHAnsi"/>
        </w:rPr>
      </w:pPr>
    </w:p>
    <w:p w:rsidR="0037265D" w:rsidRDefault="00B41AD2" w:rsidP="0037265D">
      <w:pPr>
        <w:pStyle w:val="AmprionFlietext"/>
        <w:rPr>
          <w:rFonts w:cstheme="minorHAnsi"/>
        </w:rPr>
      </w:pPr>
      <w:r>
        <w:rPr>
          <w:rFonts w:cstheme="minorHAnsi"/>
        </w:rPr>
        <w:t>Zuständig für die Genehmigung des Abschnitts in Baden-Württemberg sind die beiden Regierungspräsidien in Freiburg</w:t>
      </w:r>
      <w:r w:rsidR="00531B91">
        <w:rPr>
          <w:rFonts w:cstheme="minorHAnsi"/>
        </w:rPr>
        <w:t xml:space="preserve"> und Karlsruhe</w:t>
      </w:r>
      <w:r>
        <w:rPr>
          <w:rFonts w:cstheme="minorHAnsi"/>
        </w:rPr>
        <w:t xml:space="preserve">. </w:t>
      </w:r>
      <w:r w:rsidR="00814437">
        <w:rPr>
          <w:rFonts w:cstheme="minorHAnsi"/>
        </w:rPr>
        <w:t>Die</w:t>
      </w:r>
      <w:r w:rsidR="00155FB1">
        <w:rPr>
          <w:rFonts w:cstheme="minorHAnsi"/>
        </w:rPr>
        <w:t xml:space="preserve"> Leitungs</w:t>
      </w:r>
      <w:r w:rsidR="00814437">
        <w:rPr>
          <w:rFonts w:cstheme="minorHAnsi"/>
        </w:rPr>
        <w:t xml:space="preserve">verstärkung </w:t>
      </w:r>
      <w:r w:rsidR="00155FB1">
        <w:rPr>
          <w:rFonts w:cstheme="minorHAnsi"/>
        </w:rPr>
        <w:t xml:space="preserve">befindet sich noch am Anfang der </w:t>
      </w:r>
      <w:r w:rsidR="00814437">
        <w:rPr>
          <w:rFonts w:cstheme="minorHAnsi"/>
        </w:rPr>
        <w:t>Projektp</w:t>
      </w:r>
      <w:r w:rsidR="00155FB1">
        <w:rPr>
          <w:rFonts w:cstheme="minorHAnsi"/>
        </w:rPr>
        <w:t>hase</w:t>
      </w:r>
      <w:r w:rsidR="003F321A">
        <w:rPr>
          <w:rFonts w:cstheme="minorHAnsi"/>
        </w:rPr>
        <w:t xml:space="preserve">, die Planfeststellungsverfahren sollen dort erst Ende 2019 beantragt werden. </w:t>
      </w:r>
      <w:r w:rsidR="00155FB1">
        <w:rPr>
          <w:rFonts w:cstheme="minorHAnsi"/>
        </w:rPr>
        <w:t>Ein möglicher Baube</w:t>
      </w:r>
      <w:r>
        <w:rPr>
          <w:rFonts w:cstheme="minorHAnsi"/>
        </w:rPr>
        <w:t>ginn wäre für 2021</w:t>
      </w:r>
      <w:r w:rsidR="00155FB1">
        <w:rPr>
          <w:rFonts w:cstheme="minorHAnsi"/>
        </w:rPr>
        <w:t xml:space="preserve"> und die Inbet</w:t>
      </w:r>
      <w:r w:rsidR="00814437">
        <w:rPr>
          <w:rFonts w:cstheme="minorHAnsi"/>
        </w:rPr>
        <w:t>riebnahme der n</w:t>
      </w:r>
      <w:r>
        <w:rPr>
          <w:rFonts w:cstheme="minorHAnsi"/>
        </w:rPr>
        <w:t>euen Leitung für 2023</w:t>
      </w:r>
      <w:r w:rsidR="00155FB1">
        <w:rPr>
          <w:rFonts w:cstheme="minorHAnsi"/>
        </w:rPr>
        <w:t xml:space="preserve"> vorgese</w:t>
      </w:r>
      <w:r w:rsidR="003F321A">
        <w:rPr>
          <w:rFonts w:cstheme="minorHAnsi"/>
        </w:rPr>
        <w:t xml:space="preserve">hen. </w:t>
      </w:r>
    </w:p>
    <w:p w:rsidR="0037265D" w:rsidRDefault="0037265D" w:rsidP="0037265D">
      <w:pPr>
        <w:pStyle w:val="AmprionFlietext"/>
        <w:rPr>
          <w:rFonts w:cstheme="minorHAnsi"/>
        </w:rPr>
      </w:pPr>
    </w:p>
    <w:p w:rsidR="00D26442" w:rsidRPr="0037265D" w:rsidRDefault="00D26442" w:rsidP="00D26442">
      <w:pPr>
        <w:pStyle w:val="AmprionFlietext"/>
        <w:rPr>
          <w:rFonts w:cstheme="minorHAnsi"/>
          <w:b/>
        </w:rPr>
      </w:pPr>
      <w:r w:rsidRPr="0037265D">
        <w:rPr>
          <w:rFonts w:cstheme="minorHAnsi"/>
          <w:b/>
        </w:rPr>
        <w:t xml:space="preserve">Persönliche Gespräche mit den Experten von </w:t>
      </w:r>
      <w:proofErr w:type="spellStart"/>
      <w:r w:rsidRPr="0037265D">
        <w:rPr>
          <w:rFonts w:cstheme="minorHAnsi"/>
          <w:b/>
        </w:rPr>
        <w:t>Amprion</w:t>
      </w:r>
      <w:proofErr w:type="spellEnd"/>
    </w:p>
    <w:p w:rsidR="00D26442" w:rsidRDefault="00D26442" w:rsidP="0037265D">
      <w:pPr>
        <w:pStyle w:val="AmprionFlietext"/>
        <w:rPr>
          <w:rFonts w:cstheme="minorHAnsi"/>
        </w:rPr>
      </w:pPr>
    </w:p>
    <w:p w:rsidR="0037265D" w:rsidRPr="0037265D" w:rsidRDefault="00BC4DD9" w:rsidP="0037265D">
      <w:pPr>
        <w:pStyle w:val="AmprionFlietext"/>
        <w:rPr>
          <w:rFonts w:cstheme="minorHAnsi"/>
        </w:rPr>
      </w:pPr>
      <w:r>
        <w:rPr>
          <w:rFonts w:cstheme="minorHAnsi"/>
        </w:rPr>
        <w:t>Jetzt</w:t>
      </w:r>
      <w:r w:rsidR="00155FB1">
        <w:rPr>
          <w:rFonts w:cstheme="minorHAnsi"/>
        </w:rPr>
        <w:t xml:space="preserve"> steht </w:t>
      </w:r>
      <w:r w:rsidR="00F77581">
        <w:rPr>
          <w:rFonts w:cstheme="minorHAnsi"/>
        </w:rPr>
        <w:t>die f</w:t>
      </w:r>
      <w:r w:rsidR="00814437">
        <w:rPr>
          <w:rFonts w:cstheme="minorHAnsi"/>
        </w:rPr>
        <w:t xml:space="preserve">rühzeitige Bürgerbeteiligung entlang der vorhandenen Trasse </w:t>
      </w:r>
      <w:r w:rsidR="00155FB1">
        <w:rPr>
          <w:rFonts w:cstheme="minorHAnsi"/>
        </w:rPr>
        <w:t>an.</w:t>
      </w:r>
      <w:r w:rsidR="0037265D" w:rsidRPr="0037265D">
        <w:t xml:space="preserve"> </w:t>
      </w:r>
      <w:r w:rsidR="00D26442">
        <w:rPr>
          <w:rFonts w:cstheme="minorHAnsi"/>
        </w:rPr>
        <w:t xml:space="preserve">In </w:t>
      </w:r>
      <w:r w:rsidR="0037265D" w:rsidRPr="0037265D">
        <w:rPr>
          <w:rFonts w:cstheme="minorHAnsi"/>
        </w:rPr>
        <w:t xml:space="preserve">Bürgersprechstunden </w:t>
      </w:r>
      <w:r w:rsidR="0037265D">
        <w:rPr>
          <w:rFonts w:cstheme="minorHAnsi"/>
        </w:rPr>
        <w:t xml:space="preserve">im Infomobil oder auf dem </w:t>
      </w:r>
      <w:r w:rsidR="00531B91">
        <w:rPr>
          <w:rFonts w:cstheme="minorHAnsi"/>
        </w:rPr>
        <w:t xml:space="preserve">abendlichen </w:t>
      </w:r>
      <w:r w:rsidR="0037265D">
        <w:rPr>
          <w:rFonts w:cstheme="minorHAnsi"/>
        </w:rPr>
        <w:t>Infomarkt werden die Planungen vorgestellt.</w:t>
      </w:r>
      <w:r w:rsidR="0037265D" w:rsidRPr="0037265D">
        <w:rPr>
          <w:rFonts w:cstheme="minorHAnsi"/>
        </w:rPr>
        <w:t xml:space="preserve"> Jörg Weber, bei </w:t>
      </w:r>
      <w:proofErr w:type="spellStart"/>
      <w:r w:rsidR="0037265D" w:rsidRPr="0037265D">
        <w:rPr>
          <w:rFonts w:cstheme="minorHAnsi"/>
        </w:rPr>
        <w:t>Amprion</w:t>
      </w:r>
      <w:proofErr w:type="spellEnd"/>
      <w:r w:rsidR="0037265D" w:rsidRPr="0037265D">
        <w:rPr>
          <w:rFonts w:cstheme="minorHAnsi"/>
        </w:rPr>
        <w:t xml:space="preserve"> zuständig für die Projektkommunikation dieses Leitungsbauvorhabens, erklärt: „Wir wollen den </w:t>
      </w:r>
      <w:r w:rsidR="0037265D">
        <w:rPr>
          <w:rFonts w:cstheme="minorHAnsi"/>
        </w:rPr>
        <w:t>Bürger</w:t>
      </w:r>
      <w:r w:rsidR="0037265D" w:rsidRPr="0037265D">
        <w:rPr>
          <w:rFonts w:cstheme="minorHAnsi"/>
        </w:rPr>
        <w:t xml:space="preserve">n die </w:t>
      </w:r>
      <w:r w:rsidR="0037265D">
        <w:rPr>
          <w:rFonts w:cstheme="minorHAnsi"/>
        </w:rPr>
        <w:t>Planungen</w:t>
      </w:r>
      <w:r w:rsidR="0037265D" w:rsidRPr="0037265D">
        <w:rPr>
          <w:rFonts w:cstheme="minorHAnsi"/>
        </w:rPr>
        <w:t xml:space="preserve"> </w:t>
      </w:r>
      <w:r w:rsidR="00EB1CB4">
        <w:rPr>
          <w:rFonts w:cstheme="minorHAnsi"/>
        </w:rPr>
        <w:t>vorstellen</w:t>
      </w:r>
      <w:r w:rsidR="0037265D" w:rsidRPr="0037265D">
        <w:rPr>
          <w:rFonts w:cstheme="minorHAnsi"/>
        </w:rPr>
        <w:t xml:space="preserve"> und ihre Fragen beantworten.“ </w:t>
      </w:r>
      <w:r w:rsidR="00EB1CB4">
        <w:rPr>
          <w:rFonts w:cstheme="minorHAnsi"/>
        </w:rPr>
        <w:t xml:space="preserve">Verschiedene </w:t>
      </w:r>
      <w:r w:rsidR="0037265D" w:rsidRPr="0037265D">
        <w:rPr>
          <w:rFonts w:cstheme="minorHAnsi"/>
        </w:rPr>
        <w:t>Experten des Übertragungsnetzbetreibers wie Projektleiter</w:t>
      </w:r>
      <w:r w:rsidR="0037265D">
        <w:rPr>
          <w:rFonts w:cstheme="minorHAnsi"/>
        </w:rPr>
        <w:t xml:space="preserve">in Claire </w:t>
      </w:r>
      <w:proofErr w:type="spellStart"/>
      <w:r w:rsidR="0037265D">
        <w:rPr>
          <w:rFonts w:cstheme="minorHAnsi"/>
        </w:rPr>
        <w:t>Tranter</w:t>
      </w:r>
      <w:proofErr w:type="spellEnd"/>
      <w:r w:rsidR="0037265D">
        <w:rPr>
          <w:rFonts w:cstheme="minorHAnsi"/>
        </w:rPr>
        <w:t xml:space="preserve"> </w:t>
      </w:r>
      <w:r w:rsidR="0037265D" w:rsidRPr="0037265D">
        <w:rPr>
          <w:rFonts w:cstheme="minorHAnsi"/>
        </w:rPr>
        <w:t>stehen Rede und Antwort.</w:t>
      </w:r>
    </w:p>
    <w:p w:rsidR="0037265D" w:rsidRDefault="00E057D2" w:rsidP="0037265D">
      <w:pPr>
        <w:pStyle w:val="AmprionFlietext"/>
        <w:rPr>
          <w:rFonts w:cstheme="minorHAnsi"/>
        </w:rPr>
      </w:pPr>
      <w:r>
        <w:rPr>
          <w:rFonts w:cstheme="minorHAnsi"/>
        </w:rPr>
        <w:lastRenderedPageBreak/>
        <w:t xml:space="preserve">Die Termine der </w:t>
      </w:r>
      <w:proofErr w:type="spellStart"/>
      <w:r>
        <w:rPr>
          <w:rFonts w:cstheme="minorHAnsi"/>
        </w:rPr>
        <w:t>Amprion</w:t>
      </w:r>
      <w:proofErr w:type="spellEnd"/>
      <w:r>
        <w:rPr>
          <w:rFonts w:cstheme="minorHAnsi"/>
        </w:rPr>
        <w:t>-Dialogtour im Überblick</w:t>
      </w:r>
      <w:r w:rsidR="0037265D" w:rsidRPr="0037265D">
        <w:rPr>
          <w:rFonts w:cstheme="minorHAnsi"/>
        </w:rPr>
        <w:t>:</w:t>
      </w:r>
    </w:p>
    <w:p w:rsidR="00177C8E" w:rsidRPr="0037265D" w:rsidRDefault="00177C8E" w:rsidP="0037265D">
      <w:pPr>
        <w:pStyle w:val="AmprionFlietext"/>
        <w:rPr>
          <w:rFonts w:cstheme="minorHAnsi"/>
        </w:rPr>
      </w:pPr>
    </w:p>
    <w:p w:rsidR="0037265D" w:rsidRDefault="008B5B4E" w:rsidP="0037265D">
      <w:pPr>
        <w:pStyle w:val="AmprionFlietext"/>
        <w:numPr>
          <w:ilvl w:val="0"/>
          <w:numId w:val="4"/>
        </w:numPr>
        <w:rPr>
          <w:rFonts w:cstheme="minorHAnsi"/>
        </w:rPr>
      </w:pPr>
      <w:r>
        <w:rPr>
          <w:rFonts w:cstheme="minorHAnsi"/>
        </w:rPr>
        <w:t>6. Mai</w:t>
      </w:r>
      <w:r w:rsidR="0037265D" w:rsidRPr="0037265D">
        <w:rPr>
          <w:rFonts w:cstheme="minorHAnsi"/>
        </w:rPr>
        <w:t xml:space="preserve">, </w:t>
      </w:r>
      <w:r w:rsidR="00E057D2">
        <w:rPr>
          <w:rFonts w:cstheme="minorHAnsi"/>
        </w:rPr>
        <w:t>1</w:t>
      </w:r>
      <w:r>
        <w:rPr>
          <w:rFonts w:cstheme="minorHAnsi"/>
        </w:rPr>
        <w:t>4</w:t>
      </w:r>
      <w:r w:rsidR="00E057D2">
        <w:rPr>
          <w:rFonts w:cstheme="minorHAnsi"/>
        </w:rPr>
        <w:t xml:space="preserve"> bis 1</w:t>
      </w:r>
      <w:r>
        <w:rPr>
          <w:rFonts w:cstheme="minorHAnsi"/>
        </w:rPr>
        <w:t>5</w:t>
      </w:r>
      <w:r w:rsidR="00E057D2">
        <w:rPr>
          <w:rFonts w:cstheme="minorHAnsi"/>
        </w:rPr>
        <w:t>.30</w:t>
      </w:r>
      <w:r w:rsidR="0037265D" w:rsidRPr="0037265D">
        <w:rPr>
          <w:rFonts w:cstheme="minorHAnsi"/>
        </w:rPr>
        <w:t xml:space="preserve"> Uhr in </w:t>
      </w:r>
      <w:r w:rsidR="00A84296" w:rsidRPr="006E19A9">
        <w:rPr>
          <w:rFonts w:cstheme="minorHAnsi"/>
          <w:b/>
        </w:rPr>
        <w:t>Rhein</w:t>
      </w:r>
      <w:r>
        <w:rPr>
          <w:rFonts w:cstheme="minorHAnsi"/>
          <w:b/>
        </w:rPr>
        <w:t>münster</w:t>
      </w:r>
      <w:r w:rsidR="00A84296" w:rsidRPr="006E19A9">
        <w:rPr>
          <w:rFonts w:cstheme="minorHAnsi"/>
          <w:b/>
        </w:rPr>
        <w:t>, Info</w:t>
      </w:r>
      <w:r>
        <w:rPr>
          <w:rFonts w:cstheme="minorHAnsi"/>
          <w:b/>
        </w:rPr>
        <w:t>mobil</w:t>
      </w:r>
      <w:r w:rsidR="00A84296">
        <w:rPr>
          <w:rFonts w:cstheme="minorHAnsi"/>
        </w:rPr>
        <w:t xml:space="preserve"> </w:t>
      </w:r>
      <w:r>
        <w:rPr>
          <w:rFonts w:cstheme="minorHAnsi"/>
        </w:rPr>
        <w:t xml:space="preserve">auf dem Parkplatz der Turn- und Schwimmhalle </w:t>
      </w:r>
      <w:proofErr w:type="spellStart"/>
      <w:r>
        <w:rPr>
          <w:rFonts w:cstheme="minorHAnsi"/>
        </w:rPr>
        <w:t>Greffern</w:t>
      </w:r>
      <w:proofErr w:type="spellEnd"/>
      <w:r>
        <w:rPr>
          <w:rFonts w:cstheme="minorHAnsi"/>
        </w:rPr>
        <w:t>, Pappelweg 7</w:t>
      </w:r>
    </w:p>
    <w:p w:rsidR="008B5B4E" w:rsidRPr="0037265D" w:rsidRDefault="008B5B4E" w:rsidP="008B5B4E">
      <w:pPr>
        <w:pStyle w:val="AmprionFlietext"/>
        <w:numPr>
          <w:ilvl w:val="0"/>
          <w:numId w:val="4"/>
        </w:numPr>
        <w:rPr>
          <w:rFonts w:cstheme="minorHAnsi"/>
        </w:rPr>
      </w:pPr>
      <w:r>
        <w:rPr>
          <w:rFonts w:cstheme="minorHAnsi"/>
        </w:rPr>
        <w:t>6. Mai</w:t>
      </w:r>
      <w:r w:rsidRPr="0037265D">
        <w:rPr>
          <w:rFonts w:cstheme="minorHAnsi"/>
        </w:rPr>
        <w:t xml:space="preserve">, </w:t>
      </w:r>
      <w:r>
        <w:rPr>
          <w:rFonts w:cstheme="minorHAnsi"/>
        </w:rPr>
        <w:t>17 bis 19.30</w:t>
      </w:r>
      <w:r w:rsidRPr="0037265D">
        <w:rPr>
          <w:rFonts w:cstheme="minorHAnsi"/>
        </w:rPr>
        <w:t xml:space="preserve"> Uhr in </w:t>
      </w:r>
      <w:r w:rsidRPr="006E19A9">
        <w:rPr>
          <w:rFonts w:cstheme="minorHAnsi"/>
          <w:b/>
        </w:rPr>
        <w:t>Rhein</w:t>
      </w:r>
      <w:r>
        <w:rPr>
          <w:rFonts w:cstheme="minorHAnsi"/>
          <w:b/>
        </w:rPr>
        <w:t>au</w:t>
      </w:r>
      <w:r w:rsidRPr="006E19A9">
        <w:rPr>
          <w:rFonts w:cstheme="minorHAnsi"/>
          <w:b/>
        </w:rPr>
        <w:t>, Infomarkt</w:t>
      </w:r>
      <w:r>
        <w:rPr>
          <w:rFonts w:cstheme="minorHAnsi"/>
        </w:rPr>
        <w:t xml:space="preserve"> in der Graf-Reinhard-Halle, Kirchstraße 5</w:t>
      </w:r>
    </w:p>
    <w:p w:rsidR="0037265D" w:rsidRDefault="008B5B4E" w:rsidP="0037265D">
      <w:pPr>
        <w:pStyle w:val="AmprionFlietext"/>
        <w:numPr>
          <w:ilvl w:val="0"/>
          <w:numId w:val="4"/>
        </w:numPr>
        <w:rPr>
          <w:rFonts w:cstheme="minorHAnsi"/>
        </w:rPr>
      </w:pPr>
      <w:r>
        <w:rPr>
          <w:rFonts w:cstheme="minorHAnsi"/>
        </w:rPr>
        <w:t>7</w:t>
      </w:r>
      <w:r w:rsidR="0037265D" w:rsidRPr="0037265D">
        <w:rPr>
          <w:rFonts w:cstheme="minorHAnsi"/>
        </w:rPr>
        <w:t xml:space="preserve">. </w:t>
      </w:r>
      <w:r>
        <w:rPr>
          <w:rFonts w:cstheme="minorHAnsi"/>
        </w:rPr>
        <w:t>Mai, 9</w:t>
      </w:r>
      <w:r w:rsidR="0037265D" w:rsidRPr="0037265D">
        <w:rPr>
          <w:rFonts w:cstheme="minorHAnsi"/>
        </w:rPr>
        <w:t xml:space="preserve"> bis 1</w:t>
      </w:r>
      <w:r>
        <w:rPr>
          <w:rFonts w:cstheme="minorHAnsi"/>
        </w:rPr>
        <w:t>0</w:t>
      </w:r>
      <w:r w:rsidR="00A84296">
        <w:rPr>
          <w:rFonts w:cstheme="minorHAnsi"/>
        </w:rPr>
        <w:t xml:space="preserve">.30 Uhr in </w:t>
      </w:r>
      <w:r>
        <w:rPr>
          <w:rFonts w:cstheme="minorHAnsi"/>
          <w:b/>
        </w:rPr>
        <w:t>Achern</w:t>
      </w:r>
      <w:r w:rsidR="00A84296" w:rsidRPr="006E19A9">
        <w:rPr>
          <w:rFonts w:cstheme="minorHAnsi"/>
          <w:b/>
        </w:rPr>
        <w:t>, Infomobil</w:t>
      </w:r>
      <w:r w:rsidR="00A84296">
        <w:rPr>
          <w:rFonts w:cstheme="minorHAnsi"/>
        </w:rPr>
        <w:t xml:space="preserve"> auf dem </w:t>
      </w:r>
      <w:r>
        <w:rPr>
          <w:rFonts w:cstheme="minorHAnsi"/>
        </w:rPr>
        <w:t xml:space="preserve">Parkplatz vor der Turn- und Sporthalle Gamshurst, </w:t>
      </w:r>
      <w:proofErr w:type="spellStart"/>
      <w:r>
        <w:rPr>
          <w:rFonts w:cstheme="minorHAnsi"/>
        </w:rPr>
        <w:t>Eichbühnstraße</w:t>
      </w:r>
      <w:proofErr w:type="spellEnd"/>
      <w:r>
        <w:rPr>
          <w:rFonts w:cstheme="minorHAnsi"/>
        </w:rPr>
        <w:t xml:space="preserve"> 27</w:t>
      </w:r>
    </w:p>
    <w:p w:rsidR="008B5B4E" w:rsidRPr="0037265D" w:rsidRDefault="008B5B4E" w:rsidP="008B5B4E">
      <w:pPr>
        <w:pStyle w:val="AmprionFlietext"/>
        <w:numPr>
          <w:ilvl w:val="0"/>
          <w:numId w:val="4"/>
        </w:numPr>
        <w:rPr>
          <w:rFonts w:cstheme="minorHAnsi"/>
        </w:rPr>
      </w:pPr>
      <w:r>
        <w:rPr>
          <w:rFonts w:cstheme="minorHAnsi"/>
        </w:rPr>
        <w:t>7</w:t>
      </w:r>
      <w:r w:rsidRPr="0037265D">
        <w:rPr>
          <w:rFonts w:cstheme="minorHAnsi"/>
        </w:rPr>
        <w:t xml:space="preserve">. </w:t>
      </w:r>
      <w:r>
        <w:rPr>
          <w:rFonts w:cstheme="minorHAnsi"/>
        </w:rPr>
        <w:t>Mai</w:t>
      </w:r>
      <w:r w:rsidRPr="0037265D">
        <w:rPr>
          <w:rFonts w:cstheme="minorHAnsi"/>
        </w:rPr>
        <w:t>, 1</w:t>
      </w:r>
      <w:r>
        <w:rPr>
          <w:rFonts w:cstheme="minorHAnsi"/>
        </w:rPr>
        <w:t>1</w:t>
      </w:r>
      <w:r w:rsidRPr="0037265D">
        <w:rPr>
          <w:rFonts w:cstheme="minorHAnsi"/>
        </w:rPr>
        <w:t xml:space="preserve"> bis 1</w:t>
      </w:r>
      <w:r>
        <w:rPr>
          <w:rFonts w:cstheme="minorHAnsi"/>
        </w:rPr>
        <w:t xml:space="preserve">2.30 Uhr in </w:t>
      </w:r>
      <w:proofErr w:type="spellStart"/>
      <w:r>
        <w:rPr>
          <w:rFonts w:cstheme="minorHAnsi"/>
          <w:b/>
        </w:rPr>
        <w:t>Renchen</w:t>
      </w:r>
      <w:proofErr w:type="spellEnd"/>
      <w:r w:rsidRPr="006E19A9">
        <w:rPr>
          <w:rFonts w:cstheme="minorHAnsi"/>
          <w:b/>
        </w:rPr>
        <w:t>, Infomobil</w:t>
      </w:r>
      <w:r>
        <w:rPr>
          <w:rFonts w:cstheme="minorHAnsi"/>
        </w:rPr>
        <w:t xml:space="preserve"> vor dem Rathaus, Hauptstraße 57</w:t>
      </w:r>
    </w:p>
    <w:p w:rsidR="0037265D" w:rsidRPr="0037265D" w:rsidRDefault="007C3A18" w:rsidP="0037265D">
      <w:pPr>
        <w:pStyle w:val="AmprionFlietext"/>
        <w:numPr>
          <w:ilvl w:val="0"/>
          <w:numId w:val="4"/>
        </w:numPr>
        <w:rPr>
          <w:rFonts w:cstheme="minorHAnsi"/>
        </w:rPr>
      </w:pPr>
      <w:r>
        <w:rPr>
          <w:rFonts w:cstheme="minorHAnsi"/>
        </w:rPr>
        <w:t>7.</w:t>
      </w:r>
      <w:r w:rsidR="0037265D" w:rsidRPr="0037265D">
        <w:rPr>
          <w:rFonts w:cstheme="minorHAnsi"/>
        </w:rPr>
        <w:t xml:space="preserve"> </w:t>
      </w:r>
      <w:r>
        <w:rPr>
          <w:rFonts w:cstheme="minorHAnsi"/>
        </w:rPr>
        <w:t>Mai</w:t>
      </w:r>
      <w:r w:rsidR="0037265D" w:rsidRPr="0037265D">
        <w:rPr>
          <w:rFonts w:cstheme="minorHAnsi"/>
        </w:rPr>
        <w:t>, 1</w:t>
      </w:r>
      <w:r w:rsidR="00A84296">
        <w:rPr>
          <w:rFonts w:cstheme="minorHAnsi"/>
        </w:rPr>
        <w:t>4</w:t>
      </w:r>
      <w:r w:rsidR="0037265D" w:rsidRPr="0037265D">
        <w:rPr>
          <w:rFonts w:cstheme="minorHAnsi"/>
        </w:rPr>
        <w:t xml:space="preserve"> bis 1</w:t>
      </w:r>
      <w:r w:rsidR="00A84296">
        <w:rPr>
          <w:rFonts w:cstheme="minorHAnsi"/>
        </w:rPr>
        <w:t>5</w:t>
      </w:r>
      <w:r w:rsidR="0037265D" w:rsidRPr="0037265D">
        <w:rPr>
          <w:rFonts w:cstheme="minorHAnsi"/>
        </w:rPr>
        <w:t xml:space="preserve">.30 </w:t>
      </w:r>
      <w:r>
        <w:rPr>
          <w:rFonts w:cstheme="minorHAnsi"/>
        </w:rPr>
        <w:t xml:space="preserve">Uhr </w:t>
      </w:r>
      <w:r w:rsidR="0037265D" w:rsidRPr="0037265D">
        <w:rPr>
          <w:rFonts w:cstheme="minorHAnsi"/>
        </w:rPr>
        <w:t xml:space="preserve">in </w:t>
      </w:r>
      <w:proofErr w:type="spellStart"/>
      <w:r>
        <w:rPr>
          <w:rFonts w:cstheme="minorHAnsi"/>
          <w:b/>
        </w:rPr>
        <w:t>W</w:t>
      </w:r>
      <w:r w:rsidR="00A84296" w:rsidRPr="006E19A9">
        <w:rPr>
          <w:rFonts w:cstheme="minorHAnsi"/>
          <w:b/>
        </w:rPr>
        <w:t>i</w:t>
      </w:r>
      <w:r>
        <w:rPr>
          <w:rFonts w:cstheme="minorHAnsi"/>
          <w:b/>
        </w:rPr>
        <w:t>llstätt</w:t>
      </w:r>
      <w:proofErr w:type="spellEnd"/>
      <w:r w:rsidR="00A84296" w:rsidRPr="006E19A9">
        <w:rPr>
          <w:rFonts w:cstheme="minorHAnsi"/>
          <w:b/>
        </w:rPr>
        <w:t>, Infomobil</w:t>
      </w:r>
      <w:r w:rsidR="00A84296">
        <w:rPr>
          <w:rFonts w:cstheme="minorHAnsi"/>
        </w:rPr>
        <w:t xml:space="preserve"> vor de</w:t>
      </w:r>
      <w:r>
        <w:rPr>
          <w:rFonts w:cstheme="minorHAnsi"/>
        </w:rPr>
        <w:t>r</w:t>
      </w:r>
      <w:r w:rsidR="00A84296">
        <w:rPr>
          <w:rFonts w:cstheme="minorHAnsi"/>
        </w:rPr>
        <w:t xml:space="preserve"> </w:t>
      </w:r>
      <w:r>
        <w:rPr>
          <w:rFonts w:cstheme="minorHAnsi"/>
        </w:rPr>
        <w:t xml:space="preserve">Ortshalle </w:t>
      </w:r>
      <w:proofErr w:type="spellStart"/>
      <w:r>
        <w:rPr>
          <w:rFonts w:cstheme="minorHAnsi"/>
        </w:rPr>
        <w:t>Eckartsweier</w:t>
      </w:r>
      <w:proofErr w:type="spellEnd"/>
      <w:r>
        <w:rPr>
          <w:rFonts w:cstheme="minorHAnsi"/>
        </w:rPr>
        <w:t xml:space="preserve">, </w:t>
      </w:r>
      <w:proofErr w:type="spellStart"/>
      <w:r>
        <w:rPr>
          <w:rFonts w:cstheme="minorHAnsi"/>
        </w:rPr>
        <w:t>Hohnhurster</w:t>
      </w:r>
      <w:proofErr w:type="spellEnd"/>
      <w:r>
        <w:rPr>
          <w:rFonts w:cstheme="minorHAnsi"/>
        </w:rPr>
        <w:t xml:space="preserve"> Straße 28</w:t>
      </w:r>
    </w:p>
    <w:p w:rsidR="0037265D" w:rsidRPr="0037265D" w:rsidRDefault="007C3A18" w:rsidP="0037265D">
      <w:pPr>
        <w:pStyle w:val="AmprionFlietext"/>
        <w:numPr>
          <w:ilvl w:val="0"/>
          <w:numId w:val="4"/>
        </w:numPr>
        <w:rPr>
          <w:rFonts w:cstheme="minorHAnsi"/>
        </w:rPr>
      </w:pPr>
      <w:r>
        <w:rPr>
          <w:rFonts w:cstheme="minorHAnsi"/>
        </w:rPr>
        <w:t>7</w:t>
      </w:r>
      <w:r w:rsidR="0037265D" w:rsidRPr="0037265D">
        <w:rPr>
          <w:rFonts w:cstheme="minorHAnsi"/>
        </w:rPr>
        <w:t xml:space="preserve">. </w:t>
      </w:r>
      <w:r>
        <w:rPr>
          <w:rFonts w:cstheme="minorHAnsi"/>
        </w:rPr>
        <w:t>Mai</w:t>
      </w:r>
      <w:r w:rsidR="0037265D" w:rsidRPr="0037265D">
        <w:rPr>
          <w:rFonts w:cstheme="minorHAnsi"/>
        </w:rPr>
        <w:t xml:space="preserve">, </w:t>
      </w:r>
      <w:r w:rsidR="00A84296">
        <w:rPr>
          <w:rFonts w:cstheme="minorHAnsi"/>
        </w:rPr>
        <w:t>17 bis 19</w:t>
      </w:r>
      <w:r w:rsidR="0037265D" w:rsidRPr="0037265D">
        <w:rPr>
          <w:rFonts w:cstheme="minorHAnsi"/>
        </w:rPr>
        <w:t xml:space="preserve">.30 Uhr </w:t>
      </w:r>
      <w:r w:rsidR="000F3955">
        <w:rPr>
          <w:rFonts w:cstheme="minorHAnsi"/>
        </w:rPr>
        <w:t xml:space="preserve">in </w:t>
      </w:r>
      <w:proofErr w:type="spellStart"/>
      <w:r>
        <w:rPr>
          <w:rFonts w:cstheme="minorHAnsi"/>
          <w:b/>
        </w:rPr>
        <w:t>Neuried</w:t>
      </w:r>
      <w:proofErr w:type="spellEnd"/>
      <w:r w:rsidR="00A84296" w:rsidRPr="006E19A9">
        <w:rPr>
          <w:rFonts w:cstheme="minorHAnsi"/>
          <w:b/>
        </w:rPr>
        <w:t>, Infomarkt</w:t>
      </w:r>
      <w:r w:rsidR="00A84296">
        <w:rPr>
          <w:rFonts w:cstheme="minorHAnsi"/>
        </w:rPr>
        <w:t xml:space="preserve"> in der </w:t>
      </w:r>
      <w:r>
        <w:rPr>
          <w:rFonts w:cstheme="minorHAnsi"/>
        </w:rPr>
        <w:t>Lindenfeldhalle</w:t>
      </w:r>
      <w:r w:rsidR="0037265D" w:rsidRPr="0037265D">
        <w:rPr>
          <w:rFonts w:cstheme="minorHAnsi"/>
        </w:rPr>
        <w:t xml:space="preserve">, </w:t>
      </w:r>
      <w:proofErr w:type="spellStart"/>
      <w:r>
        <w:rPr>
          <w:rFonts w:cstheme="minorHAnsi"/>
        </w:rPr>
        <w:t>Dundenheimer</w:t>
      </w:r>
      <w:proofErr w:type="spellEnd"/>
      <w:r>
        <w:rPr>
          <w:rFonts w:cstheme="minorHAnsi"/>
        </w:rPr>
        <w:t xml:space="preserve"> Straße 25</w:t>
      </w:r>
    </w:p>
    <w:p w:rsidR="0037265D" w:rsidRPr="0037265D" w:rsidRDefault="007C3A18" w:rsidP="0037265D">
      <w:pPr>
        <w:pStyle w:val="AmprionFlietext"/>
        <w:numPr>
          <w:ilvl w:val="0"/>
          <w:numId w:val="4"/>
        </w:numPr>
        <w:rPr>
          <w:rFonts w:cstheme="minorHAnsi"/>
        </w:rPr>
      </w:pPr>
      <w:r>
        <w:rPr>
          <w:rFonts w:cstheme="minorHAnsi"/>
        </w:rPr>
        <w:t>8</w:t>
      </w:r>
      <w:r w:rsidR="0037265D" w:rsidRPr="0037265D">
        <w:rPr>
          <w:rFonts w:cstheme="minorHAnsi"/>
        </w:rPr>
        <w:t xml:space="preserve">. </w:t>
      </w:r>
      <w:r>
        <w:rPr>
          <w:rFonts w:cstheme="minorHAnsi"/>
        </w:rPr>
        <w:t>Mai</w:t>
      </w:r>
      <w:r w:rsidR="000F3955">
        <w:rPr>
          <w:rFonts w:cstheme="minorHAnsi"/>
        </w:rPr>
        <w:t>, 9 bis 10</w:t>
      </w:r>
      <w:r w:rsidR="0037265D" w:rsidRPr="0037265D">
        <w:rPr>
          <w:rFonts w:cstheme="minorHAnsi"/>
        </w:rPr>
        <w:t>.30 Uhr</w:t>
      </w:r>
      <w:r w:rsidR="00B107EA">
        <w:rPr>
          <w:rFonts w:cstheme="minorHAnsi"/>
        </w:rPr>
        <w:t xml:space="preserve"> in</w:t>
      </w:r>
      <w:r w:rsidR="0037265D" w:rsidRPr="0037265D">
        <w:rPr>
          <w:rFonts w:cstheme="minorHAnsi"/>
        </w:rPr>
        <w:t xml:space="preserve"> </w:t>
      </w:r>
      <w:proofErr w:type="spellStart"/>
      <w:r w:rsidR="00E5760F">
        <w:rPr>
          <w:rFonts w:cstheme="minorHAnsi"/>
          <w:b/>
        </w:rPr>
        <w:t>Meißenheim</w:t>
      </w:r>
      <w:proofErr w:type="spellEnd"/>
      <w:r w:rsidR="000F3955" w:rsidRPr="006E19A9">
        <w:rPr>
          <w:rFonts w:cstheme="minorHAnsi"/>
          <w:b/>
        </w:rPr>
        <w:t>, Infomobil</w:t>
      </w:r>
      <w:r w:rsidR="000F3955">
        <w:rPr>
          <w:rFonts w:cstheme="minorHAnsi"/>
        </w:rPr>
        <w:t xml:space="preserve"> </w:t>
      </w:r>
      <w:r w:rsidR="00E5760F">
        <w:rPr>
          <w:rFonts w:cstheme="minorHAnsi"/>
        </w:rPr>
        <w:t>auf dem Parkplatz der Sporthalle, Mühlstraße 33</w:t>
      </w:r>
    </w:p>
    <w:p w:rsidR="0037265D" w:rsidRPr="0037265D" w:rsidRDefault="00E5760F" w:rsidP="0037265D">
      <w:pPr>
        <w:pStyle w:val="AmprionFlietext"/>
        <w:numPr>
          <w:ilvl w:val="0"/>
          <w:numId w:val="4"/>
        </w:numPr>
        <w:rPr>
          <w:rFonts w:cstheme="minorHAnsi"/>
        </w:rPr>
      </w:pPr>
      <w:r>
        <w:rPr>
          <w:rFonts w:cstheme="minorHAnsi"/>
        </w:rPr>
        <w:t>8. Mai</w:t>
      </w:r>
      <w:r w:rsidR="0037265D" w:rsidRPr="0037265D">
        <w:rPr>
          <w:rFonts w:cstheme="minorHAnsi"/>
        </w:rPr>
        <w:t>, 1</w:t>
      </w:r>
      <w:r w:rsidR="000F3955">
        <w:rPr>
          <w:rFonts w:cstheme="minorHAnsi"/>
        </w:rPr>
        <w:t>1</w:t>
      </w:r>
      <w:r w:rsidR="0037265D" w:rsidRPr="0037265D">
        <w:rPr>
          <w:rFonts w:cstheme="minorHAnsi"/>
        </w:rPr>
        <w:t xml:space="preserve"> bis 1</w:t>
      </w:r>
      <w:r w:rsidR="000F3955">
        <w:rPr>
          <w:rFonts w:cstheme="minorHAnsi"/>
        </w:rPr>
        <w:t>2</w:t>
      </w:r>
      <w:r w:rsidR="0037265D" w:rsidRPr="0037265D">
        <w:rPr>
          <w:rFonts w:cstheme="minorHAnsi"/>
        </w:rPr>
        <w:t xml:space="preserve">.30 Uhr in </w:t>
      </w:r>
      <w:r>
        <w:rPr>
          <w:rFonts w:cstheme="minorHAnsi"/>
          <w:b/>
        </w:rPr>
        <w:t>Kappel-Grafenhausen</w:t>
      </w:r>
      <w:r w:rsidR="000F3955" w:rsidRPr="001648A5">
        <w:rPr>
          <w:rFonts w:cstheme="minorHAnsi"/>
          <w:b/>
        </w:rPr>
        <w:t>, Infomobil</w:t>
      </w:r>
      <w:r>
        <w:rPr>
          <w:rFonts w:cstheme="minorHAnsi"/>
        </w:rPr>
        <w:t xml:space="preserve"> am</w:t>
      </w:r>
      <w:r w:rsidR="000F3955">
        <w:rPr>
          <w:rFonts w:cstheme="minorHAnsi"/>
        </w:rPr>
        <w:t xml:space="preserve"> </w:t>
      </w:r>
      <w:r>
        <w:rPr>
          <w:rFonts w:cstheme="minorHAnsi"/>
        </w:rPr>
        <w:t>Bauhof Kappel-Grafenhausen, Hauptstraße 2</w:t>
      </w:r>
    </w:p>
    <w:p w:rsidR="0037265D" w:rsidRPr="0037265D" w:rsidRDefault="00E5760F" w:rsidP="0037265D">
      <w:pPr>
        <w:pStyle w:val="AmprionFlietext"/>
        <w:numPr>
          <w:ilvl w:val="0"/>
          <w:numId w:val="4"/>
        </w:numPr>
        <w:rPr>
          <w:rFonts w:cstheme="minorHAnsi"/>
        </w:rPr>
      </w:pPr>
      <w:r>
        <w:rPr>
          <w:rFonts w:cstheme="minorHAnsi"/>
        </w:rPr>
        <w:t>8</w:t>
      </w:r>
      <w:r w:rsidR="0037265D" w:rsidRPr="0037265D">
        <w:rPr>
          <w:rFonts w:cstheme="minorHAnsi"/>
        </w:rPr>
        <w:t xml:space="preserve">. </w:t>
      </w:r>
      <w:r>
        <w:rPr>
          <w:rFonts w:cstheme="minorHAnsi"/>
        </w:rPr>
        <w:t>Mai</w:t>
      </w:r>
      <w:r w:rsidR="0037265D" w:rsidRPr="0037265D">
        <w:rPr>
          <w:rFonts w:cstheme="minorHAnsi"/>
        </w:rPr>
        <w:t>, 1</w:t>
      </w:r>
      <w:r w:rsidR="000F3955">
        <w:rPr>
          <w:rFonts w:cstheme="minorHAnsi"/>
        </w:rPr>
        <w:t>4</w:t>
      </w:r>
      <w:r w:rsidR="0037265D" w:rsidRPr="0037265D">
        <w:rPr>
          <w:rFonts w:cstheme="minorHAnsi"/>
        </w:rPr>
        <w:t xml:space="preserve"> bis 1</w:t>
      </w:r>
      <w:r w:rsidR="000F3955">
        <w:rPr>
          <w:rFonts w:cstheme="minorHAnsi"/>
        </w:rPr>
        <w:t>5</w:t>
      </w:r>
      <w:r w:rsidR="0037265D" w:rsidRPr="0037265D">
        <w:rPr>
          <w:rFonts w:cstheme="minorHAnsi"/>
        </w:rPr>
        <w:t xml:space="preserve">.30 Uhr in </w:t>
      </w:r>
      <w:r>
        <w:rPr>
          <w:rFonts w:cstheme="minorHAnsi"/>
          <w:b/>
        </w:rPr>
        <w:t>Rust</w:t>
      </w:r>
      <w:r w:rsidR="000F3955" w:rsidRPr="001648A5">
        <w:rPr>
          <w:rFonts w:cstheme="minorHAnsi"/>
          <w:b/>
        </w:rPr>
        <w:t>, Infomobil</w:t>
      </w:r>
      <w:r w:rsidR="0037265D" w:rsidRPr="0037265D">
        <w:rPr>
          <w:rFonts w:cstheme="minorHAnsi"/>
        </w:rPr>
        <w:t xml:space="preserve"> auf dem </w:t>
      </w:r>
      <w:r w:rsidR="000F3955">
        <w:rPr>
          <w:rFonts w:cstheme="minorHAnsi"/>
        </w:rPr>
        <w:t xml:space="preserve">Parkplatz </w:t>
      </w:r>
      <w:r>
        <w:rPr>
          <w:rFonts w:cstheme="minorHAnsi"/>
        </w:rPr>
        <w:t xml:space="preserve">vor </w:t>
      </w:r>
      <w:r w:rsidR="000F3955">
        <w:rPr>
          <w:rFonts w:cstheme="minorHAnsi"/>
        </w:rPr>
        <w:t xml:space="preserve">der </w:t>
      </w:r>
      <w:proofErr w:type="spellStart"/>
      <w:r>
        <w:rPr>
          <w:rFonts w:cstheme="minorHAnsi"/>
        </w:rPr>
        <w:t>Rheingiessenhalle</w:t>
      </w:r>
      <w:proofErr w:type="spellEnd"/>
      <w:r>
        <w:rPr>
          <w:rFonts w:cstheme="minorHAnsi"/>
        </w:rPr>
        <w:t>, Walter-</w:t>
      </w:r>
      <w:proofErr w:type="spellStart"/>
      <w:r>
        <w:rPr>
          <w:rFonts w:cstheme="minorHAnsi"/>
        </w:rPr>
        <w:t>Schießle</w:t>
      </w:r>
      <w:proofErr w:type="spellEnd"/>
      <w:r>
        <w:rPr>
          <w:rFonts w:cstheme="minorHAnsi"/>
        </w:rPr>
        <w:t>-Straße</w:t>
      </w:r>
    </w:p>
    <w:p w:rsidR="0037265D" w:rsidRPr="0037265D" w:rsidRDefault="007A1744" w:rsidP="0037265D">
      <w:pPr>
        <w:pStyle w:val="AmprionFlietext"/>
        <w:numPr>
          <w:ilvl w:val="0"/>
          <w:numId w:val="4"/>
        </w:numPr>
        <w:rPr>
          <w:rFonts w:cstheme="minorHAnsi"/>
        </w:rPr>
      </w:pPr>
      <w:r>
        <w:rPr>
          <w:rFonts w:cstheme="minorHAnsi"/>
        </w:rPr>
        <w:t>8</w:t>
      </w:r>
      <w:r w:rsidR="0037265D" w:rsidRPr="0037265D">
        <w:rPr>
          <w:rFonts w:cstheme="minorHAnsi"/>
        </w:rPr>
        <w:t xml:space="preserve">. </w:t>
      </w:r>
      <w:r>
        <w:rPr>
          <w:rFonts w:cstheme="minorHAnsi"/>
        </w:rPr>
        <w:t>Mai</w:t>
      </w:r>
      <w:r w:rsidR="0037265D" w:rsidRPr="0037265D">
        <w:rPr>
          <w:rFonts w:cstheme="minorHAnsi"/>
        </w:rPr>
        <w:t xml:space="preserve">, </w:t>
      </w:r>
      <w:r w:rsidR="000F3955">
        <w:rPr>
          <w:rFonts w:cstheme="minorHAnsi"/>
        </w:rPr>
        <w:t>17</w:t>
      </w:r>
      <w:r w:rsidR="0037265D" w:rsidRPr="0037265D">
        <w:rPr>
          <w:rFonts w:cstheme="minorHAnsi"/>
        </w:rPr>
        <w:t xml:space="preserve"> bis 1</w:t>
      </w:r>
      <w:r w:rsidR="000F3955">
        <w:rPr>
          <w:rFonts w:cstheme="minorHAnsi"/>
        </w:rPr>
        <w:t>9</w:t>
      </w:r>
      <w:r w:rsidR="0037265D" w:rsidRPr="0037265D">
        <w:rPr>
          <w:rFonts w:cstheme="minorHAnsi"/>
        </w:rPr>
        <w:t xml:space="preserve">.30 Uhr in </w:t>
      </w:r>
      <w:r>
        <w:rPr>
          <w:rFonts w:cstheme="minorHAnsi"/>
          <w:b/>
        </w:rPr>
        <w:t>Kehl</w:t>
      </w:r>
      <w:r w:rsidR="000F3955" w:rsidRPr="001648A5">
        <w:rPr>
          <w:rFonts w:cstheme="minorHAnsi"/>
          <w:b/>
        </w:rPr>
        <w:t>, Infomarkt</w:t>
      </w:r>
      <w:r w:rsidR="000F3955">
        <w:rPr>
          <w:rFonts w:cstheme="minorHAnsi"/>
        </w:rPr>
        <w:t xml:space="preserve"> in der </w:t>
      </w:r>
      <w:r>
        <w:rPr>
          <w:rFonts w:cstheme="minorHAnsi"/>
        </w:rPr>
        <w:t>Stadthalle</w:t>
      </w:r>
      <w:r w:rsidR="000F3955">
        <w:rPr>
          <w:rFonts w:cstheme="minorHAnsi"/>
        </w:rPr>
        <w:t xml:space="preserve">, </w:t>
      </w:r>
      <w:r>
        <w:rPr>
          <w:rFonts w:cstheme="minorHAnsi"/>
        </w:rPr>
        <w:t>Großherzog-Friedrich-Straße 19</w:t>
      </w:r>
    </w:p>
    <w:p w:rsidR="0037265D" w:rsidRPr="0037265D" w:rsidRDefault="007A1744" w:rsidP="0037265D">
      <w:pPr>
        <w:pStyle w:val="AmprionFlietext"/>
        <w:numPr>
          <w:ilvl w:val="0"/>
          <w:numId w:val="4"/>
        </w:numPr>
        <w:rPr>
          <w:rFonts w:cstheme="minorHAnsi"/>
        </w:rPr>
      </w:pPr>
      <w:r>
        <w:rPr>
          <w:rFonts w:cstheme="minorHAnsi"/>
        </w:rPr>
        <w:t>9</w:t>
      </w:r>
      <w:r w:rsidR="000F3955">
        <w:rPr>
          <w:rFonts w:cstheme="minorHAnsi"/>
        </w:rPr>
        <w:t xml:space="preserve">. </w:t>
      </w:r>
      <w:r>
        <w:rPr>
          <w:rFonts w:cstheme="minorHAnsi"/>
        </w:rPr>
        <w:t>Mai</w:t>
      </w:r>
      <w:r w:rsidR="000F3955">
        <w:rPr>
          <w:rFonts w:cstheme="minorHAnsi"/>
        </w:rPr>
        <w:t>,</w:t>
      </w:r>
      <w:r w:rsidR="0037265D" w:rsidRPr="0037265D">
        <w:rPr>
          <w:rFonts w:cstheme="minorHAnsi"/>
        </w:rPr>
        <w:t xml:space="preserve"> </w:t>
      </w:r>
      <w:r w:rsidR="000F3955">
        <w:rPr>
          <w:rFonts w:cstheme="minorHAnsi"/>
        </w:rPr>
        <w:t>9</w:t>
      </w:r>
      <w:r w:rsidR="0037265D" w:rsidRPr="0037265D">
        <w:rPr>
          <w:rFonts w:cstheme="minorHAnsi"/>
        </w:rPr>
        <w:t xml:space="preserve"> bis </w:t>
      </w:r>
      <w:r w:rsidR="000F3955">
        <w:rPr>
          <w:rFonts w:cstheme="minorHAnsi"/>
        </w:rPr>
        <w:t>10.30</w:t>
      </w:r>
      <w:r w:rsidR="0037265D" w:rsidRPr="0037265D">
        <w:rPr>
          <w:rFonts w:cstheme="minorHAnsi"/>
        </w:rPr>
        <w:t xml:space="preserve"> Uhr in </w:t>
      </w:r>
      <w:proofErr w:type="spellStart"/>
      <w:r>
        <w:rPr>
          <w:rFonts w:cstheme="minorHAnsi"/>
          <w:b/>
        </w:rPr>
        <w:t>Kenzingen</w:t>
      </w:r>
      <w:proofErr w:type="spellEnd"/>
      <w:r w:rsidR="000F3955" w:rsidRPr="001648A5">
        <w:rPr>
          <w:rFonts w:cstheme="minorHAnsi"/>
          <w:b/>
        </w:rPr>
        <w:t>,</w:t>
      </w:r>
      <w:r w:rsidR="0037265D" w:rsidRPr="001648A5">
        <w:rPr>
          <w:rFonts w:cstheme="minorHAnsi"/>
          <w:b/>
        </w:rPr>
        <w:t xml:space="preserve"> </w:t>
      </w:r>
      <w:r w:rsidR="000F3955" w:rsidRPr="001648A5">
        <w:rPr>
          <w:rFonts w:cstheme="minorHAnsi"/>
          <w:b/>
        </w:rPr>
        <w:t>Infomobil</w:t>
      </w:r>
      <w:r w:rsidR="000F3955">
        <w:rPr>
          <w:rFonts w:cstheme="minorHAnsi"/>
        </w:rPr>
        <w:t xml:space="preserve"> vor dem Rathaus, </w:t>
      </w:r>
      <w:r>
        <w:rPr>
          <w:rFonts w:cstheme="minorHAnsi"/>
        </w:rPr>
        <w:t>Hauptstraße 15</w:t>
      </w:r>
    </w:p>
    <w:p w:rsidR="0037265D" w:rsidRDefault="007A1744" w:rsidP="0037265D">
      <w:pPr>
        <w:pStyle w:val="AmprionFlietext"/>
        <w:numPr>
          <w:ilvl w:val="0"/>
          <w:numId w:val="4"/>
        </w:numPr>
        <w:rPr>
          <w:rFonts w:cstheme="minorHAnsi"/>
        </w:rPr>
      </w:pPr>
      <w:r>
        <w:rPr>
          <w:rFonts w:cstheme="minorHAnsi"/>
        </w:rPr>
        <w:t>9. Mai</w:t>
      </w:r>
      <w:r w:rsidR="0037265D" w:rsidRPr="0037265D">
        <w:rPr>
          <w:rFonts w:cstheme="minorHAnsi"/>
        </w:rPr>
        <w:t xml:space="preserve">, </w:t>
      </w:r>
      <w:r w:rsidR="000F3955">
        <w:rPr>
          <w:rFonts w:cstheme="minorHAnsi"/>
        </w:rPr>
        <w:t>11 bis 12</w:t>
      </w:r>
      <w:r w:rsidR="0037265D" w:rsidRPr="0037265D">
        <w:rPr>
          <w:rFonts w:cstheme="minorHAnsi"/>
        </w:rPr>
        <w:t xml:space="preserve">.30 Uhr in </w:t>
      </w:r>
      <w:r>
        <w:rPr>
          <w:rFonts w:cstheme="minorHAnsi"/>
          <w:b/>
        </w:rPr>
        <w:t>Riegel am Kaiserstuhl</w:t>
      </w:r>
      <w:r w:rsidR="000F3955" w:rsidRPr="001648A5">
        <w:rPr>
          <w:rFonts w:cstheme="minorHAnsi"/>
          <w:b/>
        </w:rPr>
        <w:t>, Infomobil</w:t>
      </w:r>
      <w:r w:rsidR="000F3955">
        <w:rPr>
          <w:rFonts w:cstheme="minorHAnsi"/>
        </w:rPr>
        <w:t xml:space="preserve"> auf dem </w:t>
      </w:r>
      <w:r>
        <w:rPr>
          <w:rFonts w:cstheme="minorHAnsi"/>
        </w:rPr>
        <w:t>Brunnenplatz</w:t>
      </w:r>
      <w:r w:rsidR="000F3955">
        <w:rPr>
          <w:rFonts w:cstheme="minorHAnsi"/>
        </w:rPr>
        <w:t xml:space="preserve">, </w:t>
      </w:r>
      <w:r>
        <w:rPr>
          <w:rFonts w:cstheme="minorHAnsi"/>
        </w:rPr>
        <w:t>Hauptstraße</w:t>
      </w:r>
      <w:r w:rsidR="000F3955">
        <w:rPr>
          <w:rFonts w:cstheme="minorHAnsi"/>
        </w:rPr>
        <w:t xml:space="preserve"> </w:t>
      </w:r>
      <w:r>
        <w:rPr>
          <w:rFonts w:cstheme="minorHAnsi"/>
        </w:rPr>
        <w:t>24</w:t>
      </w:r>
    </w:p>
    <w:p w:rsidR="000F3955" w:rsidRDefault="007A1744" w:rsidP="0037265D">
      <w:pPr>
        <w:pStyle w:val="AmprionFlietext"/>
        <w:numPr>
          <w:ilvl w:val="0"/>
          <w:numId w:val="4"/>
        </w:numPr>
        <w:rPr>
          <w:rFonts w:cstheme="minorHAnsi"/>
        </w:rPr>
      </w:pPr>
      <w:r>
        <w:rPr>
          <w:rFonts w:cstheme="minorHAnsi"/>
        </w:rPr>
        <w:t>9.</w:t>
      </w:r>
      <w:r w:rsidR="000F3955">
        <w:rPr>
          <w:rFonts w:cstheme="minorHAnsi"/>
        </w:rPr>
        <w:t xml:space="preserve"> </w:t>
      </w:r>
      <w:r>
        <w:rPr>
          <w:rFonts w:cstheme="minorHAnsi"/>
        </w:rPr>
        <w:t>Mai</w:t>
      </w:r>
      <w:r w:rsidR="000F3955">
        <w:rPr>
          <w:rFonts w:cstheme="minorHAnsi"/>
        </w:rPr>
        <w:t xml:space="preserve">, 14 bis 15.30 Uhr in </w:t>
      </w:r>
      <w:r>
        <w:rPr>
          <w:rFonts w:cstheme="minorHAnsi"/>
          <w:b/>
        </w:rPr>
        <w:t>Rheinhausen</w:t>
      </w:r>
      <w:r w:rsidR="000F3955" w:rsidRPr="001648A5">
        <w:rPr>
          <w:rFonts w:cstheme="minorHAnsi"/>
          <w:b/>
        </w:rPr>
        <w:t>, Infomobil</w:t>
      </w:r>
      <w:r w:rsidR="000F3955">
        <w:rPr>
          <w:rFonts w:cstheme="minorHAnsi"/>
        </w:rPr>
        <w:t xml:space="preserve"> </w:t>
      </w:r>
      <w:r>
        <w:rPr>
          <w:rFonts w:cstheme="minorHAnsi"/>
        </w:rPr>
        <w:t>auf</w:t>
      </w:r>
      <w:r w:rsidR="000F3955">
        <w:rPr>
          <w:rFonts w:cstheme="minorHAnsi"/>
        </w:rPr>
        <w:t xml:space="preserve"> dem </w:t>
      </w:r>
      <w:proofErr w:type="spellStart"/>
      <w:r>
        <w:rPr>
          <w:rFonts w:cstheme="minorHAnsi"/>
        </w:rPr>
        <w:t>Wittisheimer</w:t>
      </w:r>
      <w:proofErr w:type="spellEnd"/>
      <w:r>
        <w:rPr>
          <w:rFonts w:cstheme="minorHAnsi"/>
        </w:rPr>
        <w:t xml:space="preserve"> Platz vor dem Bürgerhaus,</w:t>
      </w:r>
      <w:r w:rsidR="000F3955">
        <w:rPr>
          <w:rFonts w:cstheme="minorHAnsi"/>
        </w:rPr>
        <w:t xml:space="preserve"> </w:t>
      </w:r>
      <w:r>
        <w:rPr>
          <w:rFonts w:cstheme="minorHAnsi"/>
        </w:rPr>
        <w:t>Hauptstraße 95</w:t>
      </w:r>
    </w:p>
    <w:p w:rsidR="007A1744" w:rsidRDefault="007A1744" w:rsidP="007A1744">
      <w:pPr>
        <w:pStyle w:val="AmprionFlietext"/>
        <w:numPr>
          <w:ilvl w:val="0"/>
          <w:numId w:val="4"/>
        </w:numPr>
        <w:rPr>
          <w:rFonts w:cstheme="minorHAnsi"/>
        </w:rPr>
      </w:pPr>
      <w:r>
        <w:rPr>
          <w:rFonts w:cstheme="minorHAnsi"/>
        </w:rPr>
        <w:t>9</w:t>
      </w:r>
      <w:r w:rsidR="000F3955">
        <w:rPr>
          <w:rFonts w:cstheme="minorHAnsi"/>
        </w:rPr>
        <w:t xml:space="preserve">. </w:t>
      </w:r>
      <w:r>
        <w:rPr>
          <w:rFonts w:cstheme="minorHAnsi"/>
        </w:rPr>
        <w:t>Mai</w:t>
      </w:r>
      <w:r w:rsidR="000F3955">
        <w:rPr>
          <w:rFonts w:cstheme="minorHAnsi"/>
        </w:rPr>
        <w:t xml:space="preserve">, 17 bis 19.30 Uhr in </w:t>
      </w:r>
      <w:proofErr w:type="spellStart"/>
      <w:r>
        <w:rPr>
          <w:rFonts w:cstheme="minorHAnsi"/>
          <w:b/>
        </w:rPr>
        <w:t>Schwanau</w:t>
      </w:r>
      <w:proofErr w:type="spellEnd"/>
      <w:r w:rsidR="000F3955" w:rsidRPr="001648A5">
        <w:rPr>
          <w:rFonts w:cstheme="minorHAnsi"/>
          <w:b/>
        </w:rPr>
        <w:t>, Infomarkt</w:t>
      </w:r>
      <w:r w:rsidR="000F3955">
        <w:rPr>
          <w:rFonts w:cstheme="minorHAnsi"/>
        </w:rPr>
        <w:t xml:space="preserve"> in der </w:t>
      </w:r>
      <w:proofErr w:type="spellStart"/>
      <w:r>
        <w:rPr>
          <w:rFonts w:cstheme="minorHAnsi"/>
        </w:rPr>
        <w:t>Elzhalle</w:t>
      </w:r>
      <w:proofErr w:type="spellEnd"/>
      <w:r>
        <w:rPr>
          <w:rFonts w:cstheme="minorHAnsi"/>
        </w:rPr>
        <w:t xml:space="preserve">, </w:t>
      </w:r>
      <w:proofErr w:type="spellStart"/>
      <w:r>
        <w:rPr>
          <w:rFonts w:cstheme="minorHAnsi"/>
        </w:rPr>
        <w:t>Elzstraße</w:t>
      </w:r>
      <w:proofErr w:type="spellEnd"/>
      <w:r>
        <w:rPr>
          <w:rFonts w:cstheme="minorHAnsi"/>
        </w:rPr>
        <w:t xml:space="preserve"> 2 in </w:t>
      </w:r>
      <w:proofErr w:type="spellStart"/>
      <w:r>
        <w:rPr>
          <w:rFonts w:cstheme="minorHAnsi"/>
        </w:rPr>
        <w:t>Schwanau-Wittenweier</w:t>
      </w:r>
      <w:proofErr w:type="spellEnd"/>
    </w:p>
    <w:p w:rsidR="007A1744" w:rsidRPr="0037265D" w:rsidRDefault="007A1744" w:rsidP="007A1744">
      <w:pPr>
        <w:pStyle w:val="AmprionFlietext"/>
        <w:numPr>
          <w:ilvl w:val="0"/>
          <w:numId w:val="4"/>
        </w:numPr>
        <w:rPr>
          <w:rFonts w:cstheme="minorHAnsi"/>
        </w:rPr>
      </w:pPr>
      <w:r>
        <w:rPr>
          <w:rFonts w:cstheme="minorHAnsi"/>
        </w:rPr>
        <w:t>10. Mai,</w:t>
      </w:r>
      <w:r w:rsidRPr="0037265D">
        <w:rPr>
          <w:rFonts w:cstheme="minorHAnsi"/>
        </w:rPr>
        <w:t xml:space="preserve"> </w:t>
      </w:r>
      <w:r>
        <w:rPr>
          <w:rFonts w:cstheme="minorHAnsi"/>
        </w:rPr>
        <w:t>9</w:t>
      </w:r>
      <w:r w:rsidRPr="0037265D">
        <w:rPr>
          <w:rFonts w:cstheme="minorHAnsi"/>
        </w:rPr>
        <w:t xml:space="preserve"> bis </w:t>
      </w:r>
      <w:r>
        <w:rPr>
          <w:rFonts w:cstheme="minorHAnsi"/>
        </w:rPr>
        <w:t>10.30</w:t>
      </w:r>
      <w:r w:rsidRPr="0037265D">
        <w:rPr>
          <w:rFonts w:cstheme="minorHAnsi"/>
        </w:rPr>
        <w:t xml:space="preserve"> Uhr in </w:t>
      </w:r>
      <w:proofErr w:type="spellStart"/>
      <w:r>
        <w:rPr>
          <w:rFonts w:cstheme="minorHAnsi"/>
          <w:b/>
        </w:rPr>
        <w:t>Bahlingen</w:t>
      </w:r>
      <w:proofErr w:type="spellEnd"/>
      <w:r w:rsidRPr="001648A5">
        <w:rPr>
          <w:rFonts w:cstheme="minorHAnsi"/>
          <w:b/>
        </w:rPr>
        <w:t>, Infomobil</w:t>
      </w:r>
      <w:r>
        <w:rPr>
          <w:rFonts w:cstheme="minorHAnsi"/>
        </w:rPr>
        <w:t xml:space="preserve"> auf dem Parkplatz vor der Winzergenossenschaft, Laube 13</w:t>
      </w:r>
    </w:p>
    <w:p w:rsidR="0037265D" w:rsidRPr="0037265D" w:rsidRDefault="0037265D" w:rsidP="0037265D">
      <w:pPr>
        <w:pStyle w:val="AmprionFlietext"/>
        <w:rPr>
          <w:rFonts w:cstheme="minorHAnsi"/>
        </w:rPr>
      </w:pPr>
    </w:p>
    <w:p w:rsidR="0037265D" w:rsidRPr="0037265D" w:rsidRDefault="0037265D" w:rsidP="0037265D">
      <w:pPr>
        <w:pStyle w:val="AmprionFlietext"/>
        <w:rPr>
          <w:rFonts w:cstheme="minorHAnsi"/>
          <w:b/>
        </w:rPr>
      </w:pPr>
      <w:r w:rsidRPr="0037265D">
        <w:rPr>
          <w:rFonts w:cstheme="minorHAnsi"/>
          <w:b/>
        </w:rPr>
        <w:t>Kostenlose Bau-Hotline für Fragen und Anregungen</w:t>
      </w:r>
    </w:p>
    <w:p w:rsidR="0037265D" w:rsidRPr="0037265D" w:rsidRDefault="0037265D" w:rsidP="0037265D">
      <w:pPr>
        <w:pStyle w:val="AmprionFlietext"/>
        <w:rPr>
          <w:rFonts w:cstheme="minorHAnsi"/>
        </w:rPr>
      </w:pPr>
    </w:p>
    <w:p w:rsidR="0037265D" w:rsidRPr="0037265D" w:rsidRDefault="0037265D" w:rsidP="0037265D">
      <w:pPr>
        <w:pStyle w:val="AmprionFlietext"/>
        <w:rPr>
          <w:rFonts w:cstheme="minorHAnsi"/>
        </w:rPr>
      </w:pPr>
      <w:r w:rsidRPr="0037265D">
        <w:rPr>
          <w:rFonts w:cstheme="minorHAnsi"/>
        </w:rPr>
        <w:t xml:space="preserve">Wer an diesen Terminen keine Zeit für ein persönliches Gespräch hat, kann sich mit seinen Fragen und Anregungen an die </w:t>
      </w:r>
      <w:r w:rsidR="00892B91">
        <w:rPr>
          <w:rFonts w:cstheme="minorHAnsi"/>
        </w:rPr>
        <w:t xml:space="preserve">kostenlose </w:t>
      </w:r>
      <w:proofErr w:type="spellStart"/>
      <w:r w:rsidR="00892B91">
        <w:rPr>
          <w:rFonts w:cstheme="minorHAnsi"/>
        </w:rPr>
        <w:t>Amprion</w:t>
      </w:r>
      <w:proofErr w:type="spellEnd"/>
      <w:r w:rsidRPr="0037265D">
        <w:rPr>
          <w:rFonts w:cstheme="minorHAnsi"/>
        </w:rPr>
        <w:t>-Hotline unter der Rufnummer 0800 – 5895 2474 wenden, die werktags von 8 bis 20 Uhr geschaltet ist. Information zum Projekt und die Termine der Infomobiltour finden Sie auch online unter www.amprion.net</w:t>
      </w:r>
    </w:p>
    <w:p w:rsidR="003F321A" w:rsidRDefault="003F321A" w:rsidP="00155FB1">
      <w:pPr>
        <w:pStyle w:val="AmprionFlietext"/>
        <w:rPr>
          <w:rFonts w:cstheme="minorHAnsi"/>
        </w:rPr>
      </w:pPr>
    </w:p>
    <w:p w:rsidR="00F661F0" w:rsidRDefault="00F661F0" w:rsidP="00F661F0">
      <w:pPr>
        <w:pStyle w:val="AmprionZwiber"/>
      </w:pPr>
      <w:r>
        <w:t>Bei Fragen wenden Sie sich bitte an:</w:t>
      </w:r>
    </w:p>
    <w:p w:rsidR="001E75A3" w:rsidRDefault="001E75A3" w:rsidP="001E75A3">
      <w:pPr>
        <w:pStyle w:val="AmprionFlietext"/>
        <w:rPr>
          <w:i/>
        </w:rPr>
      </w:pPr>
      <w:r>
        <w:t>Jörg Weber</w:t>
      </w:r>
      <w:r w:rsidR="00E9131F">
        <w:t>,</w:t>
      </w:r>
    </w:p>
    <w:p w:rsidR="001E75A3" w:rsidRDefault="001E75A3" w:rsidP="001E75A3">
      <w:pPr>
        <w:pStyle w:val="AmprionFlietext"/>
      </w:pPr>
      <w:r w:rsidRPr="009C2EA4">
        <w:t xml:space="preserve">T +49 231 </w:t>
      </w:r>
      <w:r>
        <w:t>5849-12933, M +49 0152 29 41 66 21, F</w:t>
      </w:r>
      <w:r w:rsidRPr="009C2EA4">
        <w:t xml:space="preserve"> +49 231 </w:t>
      </w:r>
      <w:r>
        <w:t>5849-14188</w:t>
      </w:r>
    </w:p>
    <w:p w:rsidR="001E75A3" w:rsidRPr="00F661F0" w:rsidRDefault="001E75A3" w:rsidP="001E75A3">
      <w:pPr>
        <w:pStyle w:val="AmprionFlietext"/>
        <w:rPr>
          <w:color w:val="000000"/>
          <w:lang w:val="pt-BR"/>
        </w:rPr>
      </w:pPr>
      <w:r w:rsidRPr="0042354F">
        <w:rPr>
          <w:lang w:val="pt-BR"/>
        </w:rPr>
        <w:t>E-Mail</w:t>
      </w:r>
      <w:r w:rsidRPr="00F661F0">
        <w:rPr>
          <w:color w:val="000000"/>
          <w:lang w:val="pt-BR"/>
        </w:rPr>
        <w:t xml:space="preserve">: </w:t>
      </w:r>
      <w:r w:rsidRPr="00286000">
        <w:rPr>
          <w:color w:val="000000"/>
          <w:lang w:val="pt-BR"/>
        </w:rPr>
        <w:t>joerg.weber@amprion.net</w:t>
      </w:r>
    </w:p>
    <w:p w:rsidR="001B69E3" w:rsidRDefault="001B69E3" w:rsidP="00F661F0">
      <w:pPr>
        <w:pStyle w:val="AmprionFlietext"/>
        <w:rPr>
          <w:lang w:val="pt-BR"/>
        </w:rPr>
      </w:pPr>
    </w:p>
    <w:p w:rsidR="00F661F0" w:rsidRPr="006429FF" w:rsidRDefault="00F661F0" w:rsidP="00F661F0">
      <w:pPr>
        <w:pStyle w:val="AmprionFlietext"/>
        <w:rPr>
          <w:b/>
        </w:rPr>
      </w:pPr>
      <w:proofErr w:type="spellStart"/>
      <w:r w:rsidRPr="006429FF">
        <w:rPr>
          <w:b/>
        </w:rPr>
        <w:t>Amprion</w:t>
      </w:r>
      <w:proofErr w:type="spellEnd"/>
      <w:r w:rsidRPr="006429FF">
        <w:rPr>
          <w:b/>
        </w:rPr>
        <w:t xml:space="preserve"> – das starke Netz für Energie</w:t>
      </w:r>
    </w:p>
    <w:p w:rsidR="00F661F0" w:rsidRPr="006429FF" w:rsidRDefault="00F661F0" w:rsidP="00F661F0">
      <w:pPr>
        <w:pStyle w:val="AmprionFlietext"/>
      </w:pPr>
    </w:p>
    <w:p w:rsidR="001030B0" w:rsidRDefault="001030B0" w:rsidP="001030B0">
      <w:pPr>
        <w:pStyle w:val="AmprionFlietext"/>
      </w:pPr>
      <w:r w:rsidRPr="001A288F">
        <w:t xml:space="preserve">Die </w:t>
      </w:r>
      <w:proofErr w:type="spellStart"/>
      <w:r w:rsidRPr="001A288F">
        <w:t>Amprion</w:t>
      </w:r>
      <w:proofErr w:type="spellEnd"/>
      <w:r w:rsidRPr="001A288F">
        <w:t xml:space="preserve"> GmbH ist ein führender Übertragungsnetzbetreiber in Europa und betreibt mit 11.000 Kilometern das längste Höchstspannungsnetz in Deutschland. Von Niedersachsen bis zu den Alpen werden mehr als 2</w:t>
      </w:r>
      <w:r>
        <w:t>9</w:t>
      </w:r>
      <w:r w:rsidRPr="001A288F">
        <w:t xml:space="preserve"> Millionen Men</w:t>
      </w:r>
      <w:r>
        <w:t xml:space="preserve">schen über das </w:t>
      </w:r>
      <w:proofErr w:type="spellStart"/>
      <w:r>
        <w:t>Amprion</w:t>
      </w:r>
      <w:proofErr w:type="spellEnd"/>
      <w:r>
        <w:t>-</w:t>
      </w:r>
      <w:r w:rsidRPr="001A288F">
        <w:t xml:space="preserve">Netz versorgt. Als innovativer Dienstleister bietet </w:t>
      </w:r>
      <w:proofErr w:type="spellStart"/>
      <w:r w:rsidRPr="001A288F">
        <w:t>Amprion</w:t>
      </w:r>
      <w:proofErr w:type="spellEnd"/>
      <w:r w:rsidRPr="001A288F">
        <w:t xml:space="preserve"> Industriekunden und Netzpartnern höchste Versorgungssicherheit. Das Netz mit den Spannungsstufen 380.000 und 220.000 Volt steht allen Akteuren am Strommarkt diskriminierungsfrei sowie zu marktgerechten und transparenten Bedingungen zur Verfügung. Darüber hinaus ist </w:t>
      </w:r>
      <w:proofErr w:type="spellStart"/>
      <w:r w:rsidRPr="001A288F">
        <w:t>Amprion</w:t>
      </w:r>
      <w:proofErr w:type="spellEnd"/>
      <w:r w:rsidRPr="001A288F">
        <w:t xml:space="preserve"> verantwortlich für die Koordination des Verbundbetriebs in Deutschland sowie im nördlichen Teil des europäischen Höchstspannungsnetzes.</w:t>
      </w:r>
    </w:p>
    <w:p w:rsidR="001030B0" w:rsidRDefault="001030B0" w:rsidP="001030B0">
      <w:pPr>
        <w:pStyle w:val="AmprionFlietext"/>
      </w:pPr>
    </w:p>
    <w:sectPr w:rsidR="001030B0" w:rsidSect="00F528B5">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359" w:right="3459" w:bottom="1848" w:left="1361" w:header="164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721" w:rsidRDefault="000F7721" w:rsidP="00624958">
      <w:r>
        <w:separator/>
      </w:r>
    </w:p>
  </w:endnote>
  <w:endnote w:type="continuationSeparator" w:id="0">
    <w:p w:rsidR="000F7721" w:rsidRDefault="000F7721" w:rsidP="0062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nsa Pro Normal">
    <w:altName w:val="Arial"/>
    <w:panose1 w:val="00000000000000000000"/>
    <w:charset w:val="00"/>
    <w:family w:val="modern"/>
    <w:notTrueType/>
    <w:pitch w:val="variable"/>
    <w:sig w:usb0="00000001" w:usb1="00000000" w:usb2="00000000" w:usb3="00000000" w:csb0="0000000B" w:csb1="00000000"/>
  </w:font>
  <w:font w:name="Sansa Pro SemiBold">
    <w:altName w:val="Arial"/>
    <w:panose1 w:val="00000000000000000000"/>
    <w:charset w:val="00"/>
    <w:family w:val="swiss"/>
    <w:notTrueType/>
    <w:pitch w:val="default"/>
    <w:sig w:usb0="00000003" w:usb1="00000000" w:usb2="00000000" w:usb3="00000000" w:csb0="00000001" w:csb1="00000000"/>
  </w:font>
  <w:font w:name="Sansa Pro Bold">
    <w:altName w:val="Arial"/>
    <w:panose1 w:val="00000000000000000000"/>
    <w:charset w:val="00"/>
    <w:family w:val="modern"/>
    <w:notTrueType/>
    <w:pitch w:val="variable"/>
    <w:sig w:usb0="00000087" w:usb1="00000000" w:usb2="00000000" w:usb3="00000000" w:csb0="0000000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06" w:rsidRDefault="00DF09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06" w:rsidRDefault="00DF09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06" w:rsidRDefault="00DF09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721" w:rsidRDefault="000F7721" w:rsidP="00624958">
      <w:r>
        <w:separator/>
      </w:r>
    </w:p>
  </w:footnote>
  <w:footnote w:type="continuationSeparator" w:id="0">
    <w:p w:rsidR="000F7721" w:rsidRDefault="000F7721" w:rsidP="0062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906" w:rsidRDefault="00DF09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A4" w:rsidRDefault="00495C42" w:rsidP="000B706A">
    <w:pPr>
      <w:pStyle w:val="AmprionSeitevon"/>
    </w:pPr>
    <w:r>
      <w:rPr>
        <w:noProof/>
      </w:rPr>
      <w:drawing>
        <wp:anchor distT="0" distB="0" distL="114300" distR="114300" simplePos="0" relativeHeight="251659264" behindDoc="0" locked="0" layoutInCell="1" allowOverlap="1" wp14:anchorId="61132B5B" wp14:editId="37733EAA">
          <wp:simplePos x="0" y="0"/>
          <wp:positionH relativeFrom="page">
            <wp:posOffset>5364480</wp:posOffset>
          </wp:positionH>
          <wp:positionV relativeFrom="page">
            <wp:posOffset>511175</wp:posOffset>
          </wp:positionV>
          <wp:extent cx="1724025" cy="733425"/>
          <wp:effectExtent l="0" t="0" r="9525" b="9525"/>
          <wp:wrapNone/>
          <wp:docPr id="6" name="Bild 6" descr="Amprion_RGB_CO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rion_RGB_CO_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EA4">
      <w:t xml:space="preserve">Seite </w:t>
    </w:r>
    <w:r w:rsidR="009C2EA4">
      <w:fldChar w:fldCharType="begin"/>
    </w:r>
    <w:r w:rsidR="009C2EA4">
      <w:instrText xml:space="preserve"> PAGE </w:instrText>
    </w:r>
    <w:r w:rsidR="009C2EA4">
      <w:fldChar w:fldCharType="separate"/>
    </w:r>
    <w:r w:rsidR="00425295">
      <w:rPr>
        <w:noProof/>
      </w:rPr>
      <w:t>3</w:t>
    </w:r>
    <w:r w:rsidR="009C2EA4">
      <w:fldChar w:fldCharType="end"/>
    </w:r>
    <w:r w:rsidR="009C2EA4">
      <w:t xml:space="preserve"> von </w:t>
    </w:r>
    <w:r w:rsidR="00900896">
      <w:rPr>
        <w:noProof/>
      </w:rPr>
      <w:fldChar w:fldCharType="begin"/>
    </w:r>
    <w:r w:rsidR="00900896">
      <w:rPr>
        <w:noProof/>
      </w:rPr>
      <w:instrText xml:space="preserve"> NUMPAGES   \* MERGEFORMAT </w:instrText>
    </w:r>
    <w:r w:rsidR="00900896">
      <w:rPr>
        <w:noProof/>
      </w:rPr>
      <w:fldChar w:fldCharType="separate"/>
    </w:r>
    <w:r w:rsidR="00425295">
      <w:rPr>
        <w:noProof/>
      </w:rPr>
      <w:t>3</w:t>
    </w:r>
    <w:r w:rsidR="00900896">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A4" w:rsidRDefault="00495C42" w:rsidP="005C3C00">
    <w:pPr>
      <w:pStyle w:val="AmprionPresse"/>
    </w:pPr>
    <w:r>
      <w:rPr>
        <w:noProof/>
      </w:rPr>
      <w:drawing>
        <wp:anchor distT="0" distB="0" distL="114300" distR="114300" simplePos="0" relativeHeight="251658240" behindDoc="0" locked="0" layoutInCell="1" allowOverlap="1">
          <wp:simplePos x="0" y="0"/>
          <wp:positionH relativeFrom="page">
            <wp:posOffset>5364480</wp:posOffset>
          </wp:positionH>
          <wp:positionV relativeFrom="page">
            <wp:posOffset>511175</wp:posOffset>
          </wp:positionV>
          <wp:extent cx="1724025" cy="733425"/>
          <wp:effectExtent l="0" t="0" r="9525" b="9525"/>
          <wp:wrapNone/>
          <wp:docPr id="5" name="Bild 5" descr="Amprion_RGB_CO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rion_RGB_CO_5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0" distR="0" simplePos="0" relativeHeight="251657216" behindDoc="1" locked="0" layoutInCell="1" allowOverlap="1">
              <wp:simplePos x="0" y="0"/>
              <wp:positionH relativeFrom="page">
                <wp:posOffset>5760720</wp:posOffset>
              </wp:positionH>
              <wp:positionV relativeFrom="page">
                <wp:posOffset>1875790</wp:posOffset>
              </wp:positionV>
              <wp:extent cx="1332230" cy="179705"/>
              <wp:effectExtent l="0" t="0" r="0" b="0"/>
              <wp:wrapThrough wrapText="bothSides">
                <wp:wrapPolygon edited="0">
                  <wp:start x="0" y="0"/>
                  <wp:lineTo x="21600" y="0"/>
                  <wp:lineTo x="21600" y="21600"/>
                  <wp:lineTo x="0" y="2160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EA4" w:rsidRPr="007220AE" w:rsidRDefault="009C2EA4" w:rsidP="00B87836">
                          <w:pPr>
                            <w:pStyle w:val="AmprionSeitevon"/>
                          </w:pPr>
                          <w:r>
                            <w:t xml:space="preserve">Seite </w:t>
                          </w:r>
                          <w:r>
                            <w:fldChar w:fldCharType="begin"/>
                          </w:r>
                          <w:r>
                            <w:instrText xml:space="preserve"> PAGE   \* MERGEFORMAT </w:instrText>
                          </w:r>
                          <w:r>
                            <w:fldChar w:fldCharType="separate"/>
                          </w:r>
                          <w:r w:rsidR="00425295">
                            <w:rPr>
                              <w:noProof/>
                            </w:rPr>
                            <w:t>1</w:t>
                          </w:r>
                          <w:r>
                            <w:fldChar w:fldCharType="end"/>
                          </w:r>
                          <w:r>
                            <w:t xml:space="preserve"> von </w:t>
                          </w:r>
                          <w:r w:rsidR="00900896">
                            <w:rPr>
                              <w:noProof/>
                            </w:rPr>
                            <w:fldChar w:fldCharType="begin"/>
                          </w:r>
                          <w:r w:rsidR="00900896">
                            <w:rPr>
                              <w:noProof/>
                            </w:rPr>
                            <w:instrText xml:space="preserve"> NUMPAGES   \* MERGEFORMAT </w:instrText>
                          </w:r>
                          <w:r w:rsidR="00900896">
                            <w:rPr>
                              <w:noProof/>
                            </w:rPr>
                            <w:fldChar w:fldCharType="separate"/>
                          </w:r>
                          <w:r w:rsidR="00425295">
                            <w:rPr>
                              <w:noProof/>
                            </w:rPr>
                            <w:t>3</w:t>
                          </w:r>
                          <w:r w:rsidR="00900896">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6pt;margin-top:147.7pt;width:104.9pt;height:14.1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a3qw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" filled="f" stroked="f">
              <v:textbox inset="0,0,0,0">
                <w:txbxContent>
                  <w:p w:rsidR="009C2EA4" w:rsidRPr="007220AE" w:rsidRDefault="009C2EA4" w:rsidP="00B87836">
                    <w:pPr>
                      <w:pStyle w:val="AmprionSeitevon"/>
                    </w:pPr>
                    <w:r>
                      <w:t xml:space="preserve">Seite </w:t>
                    </w:r>
                    <w:r>
                      <w:fldChar w:fldCharType="begin"/>
                    </w:r>
                    <w:r>
                      <w:instrText xml:space="preserve"> PAGE   \* MERGEFORMAT </w:instrText>
                    </w:r>
                    <w:r>
                      <w:fldChar w:fldCharType="separate"/>
                    </w:r>
                    <w:r w:rsidR="00425295">
                      <w:rPr>
                        <w:noProof/>
                      </w:rPr>
                      <w:t>1</w:t>
                    </w:r>
                    <w:r>
                      <w:fldChar w:fldCharType="end"/>
                    </w:r>
                    <w:r>
                      <w:t xml:space="preserve"> von </w:t>
                    </w:r>
                    <w:r w:rsidR="00900896">
                      <w:rPr>
                        <w:noProof/>
                      </w:rPr>
                      <w:fldChar w:fldCharType="begin"/>
                    </w:r>
                    <w:r w:rsidR="00900896">
                      <w:rPr>
                        <w:noProof/>
                      </w:rPr>
                      <w:instrText xml:space="preserve"> NUMPAGES   \* MERGEFORMAT </w:instrText>
                    </w:r>
                    <w:r w:rsidR="00900896">
                      <w:rPr>
                        <w:noProof/>
                      </w:rPr>
                      <w:fldChar w:fldCharType="separate"/>
                    </w:r>
                    <w:r w:rsidR="00425295">
                      <w:rPr>
                        <w:noProof/>
                      </w:rPr>
                      <w:t>3</w:t>
                    </w:r>
                    <w:r w:rsidR="00900896">
                      <w:rPr>
                        <w:noProof/>
                      </w:rPr>
                      <w:fldChar w:fldCharType="end"/>
                    </w:r>
                  </w:p>
                </w:txbxContent>
              </v:textbox>
              <w10:wrap type="through" anchorx="page" anchory="page"/>
            </v:shape>
          </w:pict>
        </mc:Fallback>
      </mc:AlternateContent>
    </w:r>
    <w:r>
      <w:rPr>
        <w:noProof/>
      </w:rPr>
      <mc:AlternateContent>
        <mc:Choice Requires="wps">
          <w:drawing>
            <wp:anchor distT="0" distB="0" distL="0" distR="0" simplePos="0" relativeHeight="251656192" behindDoc="1" locked="0" layoutInCell="0" allowOverlap="1">
              <wp:simplePos x="0" y="0"/>
              <wp:positionH relativeFrom="page">
                <wp:posOffset>5760720</wp:posOffset>
              </wp:positionH>
              <wp:positionV relativeFrom="page">
                <wp:posOffset>2160270</wp:posOffset>
              </wp:positionV>
              <wp:extent cx="1332230" cy="1332230"/>
              <wp:effectExtent l="0" t="0" r="0" b="0"/>
              <wp:wrapThrough wrapText="bothSides">
                <wp:wrapPolygon edited="0">
                  <wp:start x="0" y="0"/>
                  <wp:lineTo x="21600" y="0"/>
                  <wp:lineTo x="21600" y="21600"/>
                  <wp:lineTo x="0" y="2160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133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2EA4" w:rsidRPr="004629B1" w:rsidRDefault="009C2EA4" w:rsidP="00C10449">
                          <w:pPr>
                            <w:pStyle w:val="AmprionPresseFirma"/>
                          </w:pPr>
                          <w:proofErr w:type="spellStart"/>
                          <w:r w:rsidRPr="004629B1">
                            <w:t>Amprion</w:t>
                          </w:r>
                          <w:proofErr w:type="spellEnd"/>
                          <w:r w:rsidRPr="004629B1">
                            <w:t xml:space="preserve"> GmbH</w:t>
                          </w:r>
                        </w:p>
                        <w:p w:rsidR="009C2EA4" w:rsidRDefault="009C2EA4" w:rsidP="00C10449">
                          <w:pPr>
                            <w:pStyle w:val="AmprionPresseFirmenadr"/>
                          </w:pPr>
                          <w:r>
                            <w:t>Rheinlanddamm 24</w:t>
                          </w:r>
                        </w:p>
                        <w:p w:rsidR="009C2EA4" w:rsidRDefault="009C2EA4" w:rsidP="00C10449">
                          <w:pPr>
                            <w:pStyle w:val="AmprionPresseFirmenadr"/>
                          </w:pPr>
                          <w:r>
                            <w:t>44139 Dortmund</w:t>
                          </w:r>
                        </w:p>
                        <w:p w:rsidR="009C2EA4" w:rsidRDefault="009C2EA4" w:rsidP="00C10449">
                          <w:pPr>
                            <w:pStyle w:val="AmprionPresseFirmenadr"/>
                          </w:pPr>
                          <w:r>
                            <w:t>Germany</w:t>
                          </w:r>
                        </w:p>
                        <w:p w:rsidR="009C2EA4" w:rsidRDefault="009C2EA4" w:rsidP="00C10449">
                          <w:pPr>
                            <w:pStyle w:val="AmprionPresseZwiZei"/>
                          </w:pPr>
                        </w:p>
                        <w:p w:rsidR="00DF0906" w:rsidRDefault="00497396" w:rsidP="00DF0906">
                          <w:pPr>
                            <w:pStyle w:val="AmprionPresseFirmenadr"/>
                          </w:pPr>
                          <w:r>
                            <w:t>T</w:t>
                          </w:r>
                          <w:r>
                            <w:tab/>
                            <w:t xml:space="preserve">+49 231 </w:t>
                          </w:r>
                          <w:r w:rsidR="00DF0906">
                            <w:t>5489-14109</w:t>
                          </w:r>
                        </w:p>
                        <w:p w:rsidR="00DF0906" w:rsidRPr="00073C71" w:rsidRDefault="00DF0906" w:rsidP="00DF0906">
                          <w:pPr>
                            <w:pStyle w:val="AmprionPresseFirmenadr"/>
                            <w:rPr>
                              <w:lang w:val="en-US"/>
                            </w:rPr>
                          </w:pPr>
                          <w:r w:rsidRPr="00073C71">
                            <w:rPr>
                              <w:lang w:val="en-US"/>
                            </w:rPr>
                            <w:t>F</w:t>
                          </w:r>
                          <w:r w:rsidRPr="00073C71">
                            <w:rPr>
                              <w:lang w:val="en-US"/>
                            </w:rPr>
                            <w:tab/>
                            <w:t>+49 231 5849-14188</w:t>
                          </w:r>
                        </w:p>
                        <w:p w:rsidR="00497396" w:rsidRPr="00073C71" w:rsidRDefault="00497396" w:rsidP="00C10449">
                          <w:pPr>
                            <w:pStyle w:val="AmprionPresseFirmenadr"/>
                            <w:rPr>
                              <w:lang w:val="en-US"/>
                            </w:rPr>
                          </w:pPr>
                          <w:r w:rsidRPr="00073C71">
                            <w:rPr>
                              <w:lang w:val="en-US"/>
                            </w:rPr>
                            <w:t>presse@amprion.net</w:t>
                          </w:r>
                        </w:p>
                        <w:p w:rsidR="009C2EA4" w:rsidRPr="00073C71" w:rsidRDefault="009C2EA4" w:rsidP="00C10449">
                          <w:pPr>
                            <w:pStyle w:val="AmprionPresseFirmenadr"/>
                            <w:rPr>
                              <w:lang w:val="en-US"/>
                            </w:rPr>
                          </w:pPr>
                          <w:r w:rsidRPr="00073C71">
                            <w:rPr>
                              <w:lang w:val="en-US"/>
                            </w:rPr>
                            <w:t>www.amprion.net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53.6pt;margin-top:170.1pt;width:104.9pt;height:104.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" o:allowincell="f" filled="f" stroked="f">
              <v:textbox inset="0,0,0,0">
                <w:txbxContent>
                  <w:p w:rsidR="009C2EA4" w:rsidRPr="004629B1" w:rsidRDefault="009C2EA4" w:rsidP="00C10449">
                    <w:pPr>
                      <w:pStyle w:val="AmprionPresseFirma"/>
                    </w:pPr>
                    <w:r w:rsidRPr="004629B1">
                      <w:t>Amprion GmbH</w:t>
                    </w:r>
                  </w:p>
                  <w:p w:rsidR="009C2EA4" w:rsidRDefault="009C2EA4" w:rsidP="00C10449">
                    <w:pPr>
                      <w:pStyle w:val="AmprionPresseFirmenadr"/>
                    </w:pPr>
                    <w:r>
                      <w:t>Rheinlanddamm 24</w:t>
                    </w:r>
                  </w:p>
                  <w:p w:rsidR="009C2EA4" w:rsidRDefault="009C2EA4" w:rsidP="00C10449">
                    <w:pPr>
                      <w:pStyle w:val="AmprionPresseFirmenadr"/>
                    </w:pPr>
                    <w:r>
                      <w:t>44139 Dortmund</w:t>
                    </w:r>
                  </w:p>
                  <w:p w:rsidR="009C2EA4" w:rsidRDefault="009C2EA4" w:rsidP="00C10449">
                    <w:pPr>
                      <w:pStyle w:val="AmprionPresseFirmenadr"/>
                    </w:pPr>
                    <w:r>
                      <w:t>Germany</w:t>
                    </w:r>
                  </w:p>
                  <w:p w:rsidR="009C2EA4" w:rsidRDefault="009C2EA4" w:rsidP="00C10449">
                    <w:pPr>
                      <w:pStyle w:val="AmprionPresseZwiZei"/>
                    </w:pPr>
                  </w:p>
                  <w:p w:rsidR="00DF0906" w:rsidRDefault="00497396" w:rsidP="00DF0906">
                    <w:pPr>
                      <w:pStyle w:val="AmprionPresseFirmenadr"/>
                    </w:pPr>
                    <w:r>
                      <w:t>T</w:t>
                    </w:r>
                    <w:r>
                      <w:tab/>
                      <w:t xml:space="preserve">+49 231 </w:t>
                    </w:r>
                    <w:r w:rsidR="00DF0906">
                      <w:t>5489-14109</w:t>
                    </w:r>
                  </w:p>
                  <w:p w:rsidR="00DF0906" w:rsidRPr="00073C71" w:rsidRDefault="00DF0906" w:rsidP="00DF0906">
                    <w:pPr>
                      <w:pStyle w:val="AmprionPresseFirmenadr"/>
                      <w:rPr>
                        <w:lang w:val="en-US"/>
                      </w:rPr>
                    </w:pPr>
                    <w:r w:rsidRPr="00073C71">
                      <w:rPr>
                        <w:lang w:val="en-US"/>
                      </w:rPr>
                      <w:t>F</w:t>
                    </w:r>
                    <w:r w:rsidRPr="00073C71">
                      <w:rPr>
                        <w:lang w:val="en-US"/>
                      </w:rPr>
                      <w:tab/>
                      <w:t>+49 231 5849-14188</w:t>
                    </w:r>
                  </w:p>
                  <w:p w:rsidR="00497396" w:rsidRPr="00073C71" w:rsidRDefault="00497396" w:rsidP="00C10449">
                    <w:pPr>
                      <w:pStyle w:val="AmprionPresseFirmenadr"/>
                      <w:rPr>
                        <w:lang w:val="en-US"/>
                      </w:rPr>
                    </w:pPr>
                    <w:r w:rsidRPr="00073C71">
                      <w:rPr>
                        <w:lang w:val="en-US"/>
                      </w:rPr>
                      <w:t>presse@amprion.net</w:t>
                    </w:r>
                  </w:p>
                  <w:p w:rsidR="009C2EA4" w:rsidRPr="00073C71" w:rsidRDefault="009C2EA4" w:rsidP="00C10449">
                    <w:pPr>
                      <w:pStyle w:val="AmprionPresseFirmenadr"/>
                      <w:rPr>
                        <w:lang w:val="en-US"/>
                      </w:rPr>
                    </w:pPr>
                    <w:r w:rsidRPr="00073C71">
                      <w:rPr>
                        <w:lang w:val="en-US"/>
                      </w:rPr>
                      <w:t>www.amprion.net</w:t>
                    </w:r>
                  </w:p>
                </w:txbxContent>
              </v:textbox>
              <w10:wrap type="through" anchorx="page" anchory="page"/>
            </v:shape>
          </w:pict>
        </mc:Fallback>
      </mc:AlternateContent>
    </w:r>
    <w:r w:rsidR="009C2EA4">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A293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7557E33"/>
    <w:multiLevelType w:val="hybridMultilevel"/>
    <w:tmpl w:val="4F223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984807"/>
    <w:multiLevelType w:val="multilevel"/>
    <w:tmpl w:val="EC308466"/>
    <w:lvl w:ilvl="0">
      <w:start w:val="1"/>
      <w:numFmt w:val="bullet"/>
      <w:lvlText w:val=""/>
      <w:lvlJc w:val="left"/>
      <w:pPr>
        <w:tabs>
          <w:tab w:val="num" w:pos="720"/>
        </w:tabs>
        <w:ind w:left="720" w:hanging="38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5738D"/>
    <w:multiLevelType w:val="hybridMultilevel"/>
    <w:tmpl w:val="D6A87C86"/>
    <w:lvl w:ilvl="0" w:tplc="0ABC1CF2">
      <w:start w:val="1"/>
      <w:numFmt w:val="bullet"/>
      <w:pStyle w:val="AmprionBullet"/>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F0"/>
    <w:rsid w:val="00012B90"/>
    <w:rsid w:val="00037131"/>
    <w:rsid w:val="00041EDB"/>
    <w:rsid w:val="0004210B"/>
    <w:rsid w:val="000517C5"/>
    <w:rsid w:val="00053DE3"/>
    <w:rsid w:val="00070EC2"/>
    <w:rsid w:val="00073C71"/>
    <w:rsid w:val="00090AE7"/>
    <w:rsid w:val="000928A3"/>
    <w:rsid w:val="000B5322"/>
    <w:rsid w:val="000B6B5F"/>
    <w:rsid w:val="000B706A"/>
    <w:rsid w:val="000C0A57"/>
    <w:rsid w:val="000E66E0"/>
    <w:rsid w:val="000F3955"/>
    <w:rsid w:val="000F7721"/>
    <w:rsid w:val="001030B0"/>
    <w:rsid w:val="00140C8B"/>
    <w:rsid w:val="00155FB1"/>
    <w:rsid w:val="001648A5"/>
    <w:rsid w:val="0017521B"/>
    <w:rsid w:val="00177C8E"/>
    <w:rsid w:val="00191B99"/>
    <w:rsid w:val="001A108D"/>
    <w:rsid w:val="001B69E3"/>
    <w:rsid w:val="001B755A"/>
    <w:rsid w:val="001E4B97"/>
    <w:rsid w:val="001E75A3"/>
    <w:rsid w:val="001F57CB"/>
    <w:rsid w:val="00220DCA"/>
    <w:rsid w:val="00274222"/>
    <w:rsid w:val="002744E5"/>
    <w:rsid w:val="00276D3C"/>
    <w:rsid w:val="00286F17"/>
    <w:rsid w:val="00294057"/>
    <w:rsid w:val="002B1768"/>
    <w:rsid w:val="002E61C7"/>
    <w:rsid w:val="002E6D91"/>
    <w:rsid w:val="00314569"/>
    <w:rsid w:val="003522E8"/>
    <w:rsid w:val="003606DA"/>
    <w:rsid w:val="0037265D"/>
    <w:rsid w:val="00377DF5"/>
    <w:rsid w:val="00387BC6"/>
    <w:rsid w:val="003E4D92"/>
    <w:rsid w:val="003E5743"/>
    <w:rsid w:val="003F321A"/>
    <w:rsid w:val="003F64C9"/>
    <w:rsid w:val="00407F10"/>
    <w:rsid w:val="0041510D"/>
    <w:rsid w:val="00423EBD"/>
    <w:rsid w:val="00425295"/>
    <w:rsid w:val="00436C21"/>
    <w:rsid w:val="004544BA"/>
    <w:rsid w:val="0049142F"/>
    <w:rsid w:val="00495C42"/>
    <w:rsid w:val="00497396"/>
    <w:rsid w:val="004A1A35"/>
    <w:rsid w:val="004A5F1D"/>
    <w:rsid w:val="004B3125"/>
    <w:rsid w:val="004B523D"/>
    <w:rsid w:val="004D2AA8"/>
    <w:rsid w:val="004D4561"/>
    <w:rsid w:val="005124F0"/>
    <w:rsid w:val="00531B91"/>
    <w:rsid w:val="00531ECF"/>
    <w:rsid w:val="00532D49"/>
    <w:rsid w:val="0054158F"/>
    <w:rsid w:val="00543088"/>
    <w:rsid w:val="005600FA"/>
    <w:rsid w:val="00564F28"/>
    <w:rsid w:val="00572EF2"/>
    <w:rsid w:val="00576679"/>
    <w:rsid w:val="00581C44"/>
    <w:rsid w:val="005B29F8"/>
    <w:rsid w:val="005C3C00"/>
    <w:rsid w:val="00601C0C"/>
    <w:rsid w:val="00624958"/>
    <w:rsid w:val="006650C0"/>
    <w:rsid w:val="00674677"/>
    <w:rsid w:val="00684F03"/>
    <w:rsid w:val="00692B89"/>
    <w:rsid w:val="00697965"/>
    <w:rsid w:val="006A3C11"/>
    <w:rsid w:val="006B2C82"/>
    <w:rsid w:val="006D23B0"/>
    <w:rsid w:val="006E19A9"/>
    <w:rsid w:val="006F25D0"/>
    <w:rsid w:val="00714256"/>
    <w:rsid w:val="007220AE"/>
    <w:rsid w:val="00732837"/>
    <w:rsid w:val="0074032F"/>
    <w:rsid w:val="00753F45"/>
    <w:rsid w:val="0077469D"/>
    <w:rsid w:val="00775388"/>
    <w:rsid w:val="00775534"/>
    <w:rsid w:val="007A1744"/>
    <w:rsid w:val="007B6D86"/>
    <w:rsid w:val="007C0BCB"/>
    <w:rsid w:val="007C3A18"/>
    <w:rsid w:val="007C6B24"/>
    <w:rsid w:val="007D0C4E"/>
    <w:rsid w:val="007F2145"/>
    <w:rsid w:val="00814437"/>
    <w:rsid w:val="0083489B"/>
    <w:rsid w:val="008733DA"/>
    <w:rsid w:val="008737A6"/>
    <w:rsid w:val="00892B91"/>
    <w:rsid w:val="008B3B00"/>
    <w:rsid w:val="008B5B4E"/>
    <w:rsid w:val="008E242D"/>
    <w:rsid w:val="008E5E39"/>
    <w:rsid w:val="008F4E04"/>
    <w:rsid w:val="00900896"/>
    <w:rsid w:val="00922291"/>
    <w:rsid w:val="00955F61"/>
    <w:rsid w:val="009664A3"/>
    <w:rsid w:val="00971875"/>
    <w:rsid w:val="00986745"/>
    <w:rsid w:val="009973A0"/>
    <w:rsid w:val="009A1F3F"/>
    <w:rsid w:val="009A4302"/>
    <w:rsid w:val="009B6DFD"/>
    <w:rsid w:val="009C2EA4"/>
    <w:rsid w:val="009C7083"/>
    <w:rsid w:val="009D2946"/>
    <w:rsid w:val="009D7A27"/>
    <w:rsid w:val="009F37AD"/>
    <w:rsid w:val="009F63AA"/>
    <w:rsid w:val="00A121F0"/>
    <w:rsid w:val="00A31823"/>
    <w:rsid w:val="00A52708"/>
    <w:rsid w:val="00A6680B"/>
    <w:rsid w:val="00A84296"/>
    <w:rsid w:val="00A93D96"/>
    <w:rsid w:val="00AD1C77"/>
    <w:rsid w:val="00AD5D14"/>
    <w:rsid w:val="00AE0698"/>
    <w:rsid w:val="00AE27A2"/>
    <w:rsid w:val="00B05E13"/>
    <w:rsid w:val="00B107EA"/>
    <w:rsid w:val="00B20C91"/>
    <w:rsid w:val="00B21A58"/>
    <w:rsid w:val="00B33DDF"/>
    <w:rsid w:val="00B343E2"/>
    <w:rsid w:val="00B3643E"/>
    <w:rsid w:val="00B41AD2"/>
    <w:rsid w:val="00B70CCD"/>
    <w:rsid w:val="00B71EDE"/>
    <w:rsid w:val="00B8029D"/>
    <w:rsid w:val="00B87836"/>
    <w:rsid w:val="00B90BF9"/>
    <w:rsid w:val="00B91013"/>
    <w:rsid w:val="00BC4DD9"/>
    <w:rsid w:val="00BE52A7"/>
    <w:rsid w:val="00BF1689"/>
    <w:rsid w:val="00C10449"/>
    <w:rsid w:val="00C11534"/>
    <w:rsid w:val="00C2621E"/>
    <w:rsid w:val="00C31AD0"/>
    <w:rsid w:val="00C3755B"/>
    <w:rsid w:val="00C401D7"/>
    <w:rsid w:val="00C507DA"/>
    <w:rsid w:val="00C5105F"/>
    <w:rsid w:val="00C522BE"/>
    <w:rsid w:val="00C6266A"/>
    <w:rsid w:val="00C638CC"/>
    <w:rsid w:val="00C74B65"/>
    <w:rsid w:val="00C80630"/>
    <w:rsid w:val="00C85DC7"/>
    <w:rsid w:val="00C93B27"/>
    <w:rsid w:val="00CF5A2C"/>
    <w:rsid w:val="00D07742"/>
    <w:rsid w:val="00D20A68"/>
    <w:rsid w:val="00D25A45"/>
    <w:rsid w:val="00D26442"/>
    <w:rsid w:val="00D578DF"/>
    <w:rsid w:val="00D61924"/>
    <w:rsid w:val="00D66EF0"/>
    <w:rsid w:val="00DA374A"/>
    <w:rsid w:val="00DC2A91"/>
    <w:rsid w:val="00DD129F"/>
    <w:rsid w:val="00DE5BCF"/>
    <w:rsid w:val="00DF046F"/>
    <w:rsid w:val="00DF0906"/>
    <w:rsid w:val="00E057D2"/>
    <w:rsid w:val="00E131DD"/>
    <w:rsid w:val="00E20607"/>
    <w:rsid w:val="00E30DF6"/>
    <w:rsid w:val="00E31705"/>
    <w:rsid w:val="00E51DDE"/>
    <w:rsid w:val="00E5760F"/>
    <w:rsid w:val="00E7746C"/>
    <w:rsid w:val="00E9131F"/>
    <w:rsid w:val="00EB1CB4"/>
    <w:rsid w:val="00EE5023"/>
    <w:rsid w:val="00F040CD"/>
    <w:rsid w:val="00F15440"/>
    <w:rsid w:val="00F47E5C"/>
    <w:rsid w:val="00F528B5"/>
    <w:rsid w:val="00F661F0"/>
    <w:rsid w:val="00F77581"/>
    <w:rsid w:val="00F8344B"/>
    <w:rsid w:val="00FB0ACB"/>
    <w:rsid w:val="00FC7A9B"/>
    <w:rsid w:val="00FE1D05"/>
    <w:rsid w:val="00FE3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327EFFD"/>
  <w15:docId w15:val="{3B3B59FE-F52F-4E08-A5B7-EA601888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mprionFensterzeile">
    <w:name w:val="Amprion Fensterzeile"/>
    <w:basedOn w:val="Standard"/>
    <w:next w:val="AmprionFensterzeileLeerzeile"/>
    <w:rsid w:val="000928A3"/>
    <w:pPr>
      <w:spacing w:line="220" w:lineRule="exact"/>
    </w:pPr>
    <w:rPr>
      <w:rFonts w:ascii="Sansa Pro Normal" w:hAnsi="Sansa Pro Normal"/>
      <w:sz w:val="14"/>
      <w:szCs w:val="14"/>
      <w:u w:val="single"/>
    </w:rPr>
  </w:style>
  <w:style w:type="paragraph" w:customStyle="1" w:styleId="AmprionBetreffberschrift">
    <w:name w:val="Amprion Betreff/Überschrift"/>
    <w:basedOn w:val="Standard"/>
    <w:rsid w:val="0074032F"/>
    <w:pPr>
      <w:spacing w:line="280" w:lineRule="exact"/>
    </w:pPr>
    <w:rPr>
      <w:b/>
      <w:sz w:val="20"/>
    </w:rPr>
  </w:style>
  <w:style w:type="paragraph" w:customStyle="1" w:styleId="AmprionFlietext">
    <w:name w:val="Amprion Fließtext"/>
    <w:basedOn w:val="Standard"/>
    <w:rsid w:val="0074032F"/>
    <w:pPr>
      <w:spacing w:line="280" w:lineRule="exact"/>
    </w:pPr>
    <w:rPr>
      <w:sz w:val="20"/>
    </w:rPr>
  </w:style>
  <w:style w:type="paragraph" w:customStyle="1" w:styleId="AmprionAnlagen">
    <w:name w:val="Amprion Anlage(n)"/>
    <w:basedOn w:val="Standard"/>
    <w:rsid w:val="0074032F"/>
    <w:pPr>
      <w:spacing w:line="280" w:lineRule="auto"/>
    </w:pPr>
    <w:rPr>
      <w:sz w:val="20"/>
    </w:rPr>
  </w:style>
  <w:style w:type="paragraph" w:customStyle="1" w:styleId="AmprionBezugtext">
    <w:name w:val="Amprion Bezugtext"/>
    <w:basedOn w:val="Standard"/>
    <w:rsid w:val="0074032F"/>
    <w:pPr>
      <w:spacing w:line="220" w:lineRule="exact"/>
    </w:pPr>
    <w:rPr>
      <w:sz w:val="14"/>
    </w:rPr>
  </w:style>
  <w:style w:type="paragraph" w:customStyle="1" w:styleId="AmprionBezugtitel">
    <w:name w:val="Amprion Bezugtitel"/>
    <w:basedOn w:val="Standard"/>
    <w:rsid w:val="00C80630"/>
    <w:pPr>
      <w:spacing w:line="220" w:lineRule="exact"/>
    </w:pPr>
    <w:rPr>
      <w:sz w:val="15"/>
    </w:rPr>
  </w:style>
  <w:style w:type="paragraph" w:customStyle="1" w:styleId="AmprionSeitevon">
    <w:name w:val="Amprion Seitevon"/>
    <w:basedOn w:val="AmprionFlietext"/>
    <w:rsid w:val="00775534"/>
    <w:pPr>
      <w:tabs>
        <w:tab w:val="left" w:pos="7711"/>
      </w:tabs>
      <w:spacing w:line="220" w:lineRule="exact"/>
    </w:pPr>
    <w:rPr>
      <w:sz w:val="15"/>
      <w:szCs w:val="15"/>
    </w:rPr>
  </w:style>
  <w:style w:type="paragraph" w:customStyle="1" w:styleId="AmprionBezugtitelRechts1">
    <w:name w:val="Amprion Bezugtitel + Rechts1"/>
    <w:rsid w:val="0077469D"/>
    <w:pPr>
      <w:spacing w:line="220" w:lineRule="exact"/>
      <w:jc w:val="right"/>
    </w:pPr>
    <w:rPr>
      <w:rFonts w:ascii="Sansa Pro SemiBold" w:hAnsi="Sansa Pro SemiBold"/>
      <w:sz w:val="14"/>
    </w:rPr>
  </w:style>
  <w:style w:type="paragraph" w:customStyle="1" w:styleId="AmprionOrgEinheit">
    <w:name w:val="Amprion OrgEinheit"/>
    <w:basedOn w:val="Standard"/>
    <w:rsid w:val="00314569"/>
    <w:rPr>
      <w:rFonts w:ascii="Sansa Pro SemiBold" w:hAnsi="Sansa Pro SemiBold"/>
      <w:b/>
      <w:sz w:val="1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table" w:customStyle="1" w:styleId="Tabellengitternetz">
    <w:name w:val="Tabellengitternetz"/>
    <w:basedOn w:val="NormaleTabelle"/>
    <w:rsid w:val="00581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prionFensterzeileLeerzeile">
    <w:name w:val="Amprion Fensterzeile Leerzeile"/>
    <w:basedOn w:val="AmprionFensterzeile"/>
    <w:rsid w:val="0074032F"/>
    <w:rPr>
      <w:sz w:val="11"/>
    </w:rPr>
  </w:style>
  <w:style w:type="paragraph" w:customStyle="1" w:styleId="AmprionSpaltenumbruch">
    <w:name w:val="Amprion Spaltenumbruch"/>
    <w:basedOn w:val="AmprionBezugtitel"/>
    <w:rsid w:val="00220DCA"/>
    <w:pPr>
      <w:spacing w:after="960"/>
    </w:pPr>
    <w:rPr>
      <w:sz w:val="2"/>
    </w:rPr>
  </w:style>
  <w:style w:type="paragraph" w:customStyle="1" w:styleId="AmprionPresse">
    <w:name w:val="Amprion Presse"/>
    <w:rsid w:val="005C3C00"/>
    <w:rPr>
      <w:rFonts w:ascii="Sansa Pro SemiBold" w:hAnsi="Sansa Pro SemiBold"/>
      <w:b/>
      <w:sz w:val="28"/>
    </w:rPr>
  </w:style>
  <w:style w:type="paragraph" w:customStyle="1" w:styleId="AmprionPresseTitel">
    <w:name w:val="Amprion PresseTitel"/>
    <w:next w:val="AmprionFlietext"/>
    <w:rsid w:val="00F040CD"/>
    <w:pPr>
      <w:spacing w:line="360" w:lineRule="exact"/>
    </w:pPr>
    <w:rPr>
      <w:rFonts w:ascii="Arial" w:hAnsi="Arial"/>
      <w:b/>
      <w:sz w:val="28"/>
      <w:szCs w:val="15"/>
    </w:rPr>
  </w:style>
  <w:style w:type="paragraph" w:customStyle="1" w:styleId="AmprionPresseFirmenadr">
    <w:name w:val="Amprion PresseFirmenadr"/>
    <w:rsid w:val="00C10449"/>
    <w:pPr>
      <w:tabs>
        <w:tab w:val="left" w:pos="170"/>
      </w:tabs>
      <w:spacing w:line="220" w:lineRule="exact"/>
    </w:pPr>
    <w:rPr>
      <w:rFonts w:ascii="Sansa Pro Normal" w:hAnsi="Sansa Pro Normal"/>
      <w:sz w:val="14"/>
      <w:szCs w:val="14"/>
    </w:rPr>
  </w:style>
  <w:style w:type="paragraph" w:customStyle="1" w:styleId="AmprionPresseFirma">
    <w:name w:val="Amprion PresseFirma"/>
    <w:rsid w:val="00C10449"/>
    <w:pPr>
      <w:spacing w:line="220" w:lineRule="exact"/>
    </w:pPr>
    <w:rPr>
      <w:rFonts w:ascii="Sansa Pro Bold" w:hAnsi="Sansa Pro Bold"/>
      <w:b/>
      <w:sz w:val="14"/>
    </w:rPr>
  </w:style>
  <w:style w:type="paragraph" w:customStyle="1" w:styleId="AmprionPresseZwiZei">
    <w:name w:val="Amprion PresseZwiZei"/>
    <w:rsid w:val="00C10449"/>
    <w:pPr>
      <w:widowControl w:val="0"/>
      <w:spacing w:line="220" w:lineRule="exact"/>
    </w:pPr>
    <w:rPr>
      <w:rFonts w:ascii="Sansa Pro Normal" w:hAnsi="Sansa Pro Normal"/>
      <w:sz w:val="11"/>
      <w:szCs w:val="14"/>
    </w:rPr>
  </w:style>
  <w:style w:type="paragraph" w:customStyle="1" w:styleId="AmprionBullet">
    <w:name w:val="Amprion Bullet"/>
    <w:basedOn w:val="AmprionFlietext"/>
    <w:next w:val="AmprionFlietext"/>
    <w:rsid w:val="006650C0"/>
    <w:pPr>
      <w:numPr>
        <w:numId w:val="1"/>
      </w:numPr>
    </w:pPr>
  </w:style>
  <w:style w:type="paragraph" w:customStyle="1" w:styleId="AmprionZwiber">
    <w:name w:val="Amprion ZwiÜber"/>
    <w:basedOn w:val="AmprionFlietext"/>
    <w:next w:val="AmprionFlietext"/>
    <w:rsid w:val="00FE1D05"/>
    <w:rPr>
      <w:b/>
    </w:rPr>
  </w:style>
  <w:style w:type="character" w:styleId="Hyperlink">
    <w:name w:val="Hyperlink"/>
    <w:rsid w:val="00F661F0"/>
    <w:rPr>
      <w:color w:val="0000FF"/>
      <w:u w:val="single"/>
    </w:rPr>
  </w:style>
  <w:style w:type="paragraph" w:styleId="Sprechblasentext">
    <w:name w:val="Balloon Text"/>
    <w:basedOn w:val="Standard"/>
    <w:link w:val="SprechblasentextZchn"/>
    <w:uiPriority w:val="99"/>
    <w:semiHidden/>
    <w:unhideWhenUsed/>
    <w:rsid w:val="004D45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4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C71C9627.dotm</Template>
  <TotalTime>0</TotalTime>
  <Pages>3</Pages>
  <Words>742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 für Amprion GmbH</vt:lpstr>
    </vt:vector>
  </TitlesOfParts>
  <Company>RWE IT GmbH</Company>
  <LinksUpToDate>false</LinksUpToDate>
  <CharactersWithSpaces>5348</CharactersWithSpaces>
  <SharedDoc>false</SharedDoc>
  <HLinks>
    <vt:vector size="6" baseType="variant">
      <vt:variant>
        <vt:i4>5767226</vt:i4>
      </vt:variant>
      <vt:variant>
        <vt:i4>0</vt:i4>
      </vt:variant>
      <vt:variant>
        <vt:i4>0</vt:i4>
      </vt:variant>
      <vt:variant>
        <vt:i4>5</vt:i4>
      </vt:variant>
      <vt:variant>
        <vt:lpwstr>mailto:marian.rappl@amprion.net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für Amprion GmbH</dc:title>
  <dc:subject/>
  <dc:creator>KPH</dc:creator>
  <cp:keywords/>
  <dc:description/>
  <cp:lastModifiedBy>Weber, Jörg</cp:lastModifiedBy>
  <cp:revision>3</cp:revision>
  <cp:lastPrinted>2019-03-18T12:37:00Z</cp:lastPrinted>
  <dcterms:created xsi:type="dcterms:W3CDTF">2019-04-25T11:47:00Z</dcterms:created>
  <dcterms:modified xsi:type="dcterms:W3CDTF">2019-04-25T12:52:00Z</dcterms:modified>
</cp:coreProperties>
</file>